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9AB4E94" wp14:editId="2BF252AB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A5A27DE" wp14:editId="3FB81689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2A" w:rsidRDefault="00050B2A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4C4CF0" w:rsidRDefault="004C4CF0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4456A07" wp14:editId="4601435E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2A" w:rsidRDefault="00050B2A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4C4CF0" w:rsidRDefault="004C4CF0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112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5E605489" wp14:editId="3097E8E8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50B2A" w:rsidRDefault="00050B2A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4C4CF0" w:rsidRDefault="004C4CF0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122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20B">
              <w:rPr>
                <w:rFonts w:ascii="Times New Roman" w:hAnsi="Times New Roman" w:cs="Times New Roman"/>
                <w:sz w:val="28"/>
                <w:szCs w:val="28"/>
              </w:rPr>
              <w:t xml:space="preserve"> сентября</w:t>
            </w:r>
            <w:r w:rsidR="006A4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39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1122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1220B">
              <w:rPr>
                <w:rFonts w:ascii="Times New Roman" w:hAnsi="Times New Roman" w:cs="Times New Roman"/>
                <w:sz w:val="28"/>
                <w:szCs w:val="28"/>
              </w:rPr>
              <w:t xml:space="preserve"> 149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2017-2021 годы»</w:t>
      </w:r>
    </w:p>
    <w:p w:rsidR="000321F1" w:rsidRPr="00FD7C9D" w:rsidRDefault="000321F1" w:rsidP="00FD7C9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г.</w:t>
      </w:r>
      <w:r w:rsidR="00D0394B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12 «Об утверждении порядка разработки, утверждения, реализации и оценки эффективности муниципальных программ Псковского района»,                                  в соответствии с решением Собрания депутатов Псковского района от </w:t>
      </w:r>
      <w:r w:rsidR="008D789F">
        <w:rPr>
          <w:rFonts w:ascii="Times New Roman" w:eastAsia="Times New Roman" w:hAnsi="Times New Roman" w:cs="Times New Roman"/>
          <w:sz w:val="28"/>
          <w:szCs w:val="28"/>
          <w:lang w:eastAsia="ru-RU"/>
        </w:rPr>
        <w:t>20.06.</w:t>
      </w:r>
      <w:r w:rsidR="00FD7C9D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2019г №</w:t>
      </w:r>
      <w:r w:rsidR="008D789F">
        <w:rPr>
          <w:rFonts w:ascii="Times New Roman" w:eastAsia="Times New Roman" w:hAnsi="Times New Roman" w:cs="Times New Roman"/>
          <w:sz w:val="28"/>
          <w:szCs w:val="28"/>
          <w:lang w:eastAsia="ru-RU"/>
        </w:rPr>
        <w:t>103</w:t>
      </w:r>
      <w:r w:rsidR="00FD7C9D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7C9D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 от 19 декабря 2018 года № 74 «О бюджете муниципального образования «Псковский район» на 2019 год и плановый период 2020 и 2021 годов»</w:t>
      </w:r>
      <w:r w:rsidR="008D7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23.07.2019г</w:t>
      </w:r>
      <w:proofErr w:type="gramEnd"/>
      <w:r w:rsidR="008D7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№124 «</w:t>
      </w:r>
      <w:r w:rsidR="008D789F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 от 19 декабря 2018 года № 74 «О бюджете муниципального образования «Псковский район» на 2019 год и плановый период 2020 и 2021 годов»</w:t>
      </w:r>
      <w:r w:rsidR="008D7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C9D" w:rsidRPr="00FD7C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0321F1" w:rsidRPr="000321F1" w:rsidRDefault="00F957B4" w:rsidP="00FD7C9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1</w:t>
      </w:r>
      <w:r w:rsidR="000321F1">
        <w:rPr>
          <w:rFonts w:ascii="Times New Roman" w:hAnsi="Times New Roman" w:cs="Times New Roman"/>
          <w:sz w:val="28"/>
          <w:szCs w:val="28"/>
        </w:rPr>
        <w:t>.</w:t>
      </w:r>
      <w:r w:rsidR="000321F1" w:rsidRPr="000321F1">
        <w:rPr>
          <w:rFonts w:ascii="Times New Roman" w:hAnsi="Times New Roman" w:cs="Times New Roman"/>
          <w:sz w:val="28"/>
          <w:szCs w:val="28"/>
        </w:rPr>
        <w:t xml:space="preserve"> Внести в постановление Администрации Псковского района                         от 28.02.2017 г. № 20 </w:t>
      </w:r>
      <w:r w:rsidR="000321F1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1F1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2017-2021 годы»              следующие изменения:</w:t>
      </w:r>
    </w:p>
    <w:p w:rsidR="00CB659C" w:rsidRPr="00CB659C" w:rsidRDefault="00CB659C" w:rsidP="00D039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2017-2021 годы» изложить в следующей редакции:</w:t>
      </w:r>
    </w:p>
    <w:p w:rsidR="00D0394B" w:rsidRDefault="00D0394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957B4" w:rsidRDefault="00F957B4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2017-2021гг.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105" w:type="dxa"/>
        <w:tblCellSpacing w:w="5" w:type="nil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346"/>
        <w:gridCol w:w="1314"/>
        <w:gridCol w:w="1238"/>
        <w:gridCol w:w="1096"/>
        <w:gridCol w:w="992"/>
        <w:gridCol w:w="992"/>
        <w:gridCol w:w="993"/>
        <w:gridCol w:w="1134"/>
      </w:tblGrid>
      <w:tr w:rsidR="00CD3E38" w:rsidRPr="00275D90" w:rsidTr="00991A66">
        <w:trPr>
          <w:trHeight w:val="400"/>
          <w:tblCellSpacing w:w="5" w:type="nil"/>
        </w:trPr>
        <w:tc>
          <w:tcPr>
            <w:tcW w:w="234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759" w:type="dxa"/>
            <w:gridSpan w:val="7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образования, молодежной политики, физической культуры и спорта в Псковском районе на 2017 -2021гг</w:t>
            </w:r>
          </w:p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E38" w:rsidRPr="00275D90" w:rsidTr="00991A66">
        <w:trPr>
          <w:trHeight w:val="821"/>
          <w:tblCellSpacing w:w="5" w:type="nil"/>
        </w:trPr>
        <w:tc>
          <w:tcPr>
            <w:tcW w:w="234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275D90" w:rsidRDefault="00CD3E38" w:rsidP="00CD3E38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D3E38" w:rsidRPr="00275D90" w:rsidTr="00991A66">
        <w:trPr>
          <w:trHeight w:val="400"/>
          <w:tblCellSpacing w:w="5" w:type="nil"/>
        </w:trPr>
        <w:tc>
          <w:tcPr>
            <w:tcW w:w="234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275D90" w:rsidRDefault="00CD3E38" w:rsidP="00CD3E38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D3E38" w:rsidRPr="00275D90" w:rsidTr="00991A66">
        <w:trPr>
          <w:trHeight w:val="1022"/>
          <w:tblCellSpacing w:w="5" w:type="nil"/>
        </w:trPr>
        <w:tc>
          <w:tcPr>
            <w:tcW w:w="234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275D90" w:rsidRDefault="00CD3E38" w:rsidP="00CD3E38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D3E38" w:rsidRPr="00275D90" w:rsidTr="00991A66">
        <w:trPr>
          <w:trHeight w:val="400"/>
          <w:tblCellSpacing w:w="5" w:type="nil"/>
        </w:trPr>
        <w:tc>
          <w:tcPr>
            <w:tcW w:w="234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1.Развитие общего  и дошкольного образования;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2. Содержание и безопасность образовательных учреждений;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3.Профилактика безнадзорности и правонарушений среди несовершеннолетних;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4.Комплексные меры противодействия злоупотреблению наркотиков и их незаконному обороту;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5. Развитие дополнительного образования;</w:t>
            </w:r>
          </w:p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6.Развитие физической культуры, спорта и молодежной политики.</w:t>
            </w:r>
          </w:p>
        </w:tc>
      </w:tr>
      <w:tr w:rsidR="00CD3E38" w:rsidRPr="00275D90" w:rsidTr="00991A66">
        <w:trPr>
          <w:trHeight w:val="400"/>
          <w:tblCellSpacing w:w="5" w:type="nil"/>
        </w:trPr>
        <w:tc>
          <w:tcPr>
            <w:tcW w:w="234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7759" w:type="dxa"/>
            <w:gridSpan w:val="7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D3E38" w:rsidRPr="00275D90" w:rsidTr="00991A66">
        <w:trPr>
          <w:trHeight w:val="400"/>
          <w:tblCellSpacing w:w="5" w:type="nil"/>
        </w:trPr>
        <w:tc>
          <w:tcPr>
            <w:tcW w:w="234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275D90" w:rsidRDefault="00CD3E38" w:rsidP="00CD3E38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D3E38" w:rsidRPr="00275D90" w:rsidRDefault="00CD3E38" w:rsidP="00CD3E38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  <w:p w:rsidR="00CD3E38" w:rsidRPr="00275D90" w:rsidRDefault="00CD3E38" w:rsidP="00CD3E38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</w:t>
            </w: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обеспечение защиты их прав и законных интересов.</w:t>
            </w:r>
          </w:p>
          <w:p w:rsidR="00CD3E38" w:rsidRPr="00275D90" w:rsidRDefault="00CD3E38" w:rsidP="00CD3E38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  <w:p w:rsidR="00CD3E38" w:rsidRPr="00275D90" w:rsidRDefault="00CD3E38" w:rsidP="00CD3E38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5 Обеспечение доступности  услуг дополнительного         образования </w:t>
            </w:r>
            <w:r w:rsidRPr="0027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детей.</w:t>
            </w:r>
          </w:p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D3E38" w:rsidRPr="00275D90" w:rsidTr="00991A66">
        <w:trPr>
          <w:trHeight w:val="7534"/>
          <w:tblCellSpacing w:w="5" w:type="nil"/>
        </w:trPr>
        <w:tc>
          <w:tcPr>
            <w:tcW w:w="234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D3E38" w:rsidRPr="00275D90" w:rsidRDefault="00CD3E38" w:rsidP="00CD3E3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D3E38" w:rsidRPr="00275D90" w:rsidRDefault="00CD3E38" w:rsidP="00CD3E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(чел.)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D3E38" w:rsidRPr="00275D90" w:rsidRDefault="00CD3E38" w:rsidP="00CD3E38">
            <w:pPr>
              <w:pStyle w:val="a7"/>
              <w:spacing w:after="0"/>
              <w:ind w:left="0"/>
              <w:jc w:val="both"/>
            </w:pPr>
            <w:r w:rsidRPr="00275D90"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275D90">
              <w:t xml:space="preserve"> (%)</w:t>
            </w:r>
            <w:proofErr w:type="gramEnd"/>
          </w:p>
          <w:p w:rsidR="00CD3E38" w:rsidRPr="00275D90" w:rsidRDefault="00CD3E38" w:rsidP="00CD3E38">
            <w:pPr>
              <w:pStyle w:val="a7"/>
              <w:spacing w:after="0"/>
              <w:ind w:left="0"/>
              <w:jc w:val="both"/>
            </w:pPr>
            <w:r w:rsidRPr="00275D90"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  <w:p w:rsidR="00CD3E38" w:rsidRPr="00275D90" w:rsidRDefault="00CD3E38" w:rsidP="00CD3E38">
            <w:pPr>
              <w:pStyle w:val="a7"/>
              <w:spacing w:after="0"/>
              <w:ind w:left="0"/>
              <w:jc w:val="both"/>
            </w:pPr>
            <w:r w:rsidRPr="00275D90">
              <w:t xml:space="preserve">10. % </w:t>
            </w:r>
            <w:r w:rsidRPr="00275D90">
              <w:rPr>
                <w:color w:val="000000"/>
                <w:shd w:val="clear" w:color="auto" w:fill="FFFFFF"/>
              </w:rPr>
              <w:t>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CD3E38" w:rsidRPr="00275D90" w:rsidTr="00991A66">
        <w:trPr>
          <w:trHeight w:val="600"/>
          <w:tblCellSpacing w:w="5" w:type="nil"/>
        </w:trPr>
        <w:tc>
          <w:tcPr>
            <w:tcW w:w="234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2017 -2021 гг.</w:t>
            </w:r>
          </w:p>
        </w:tc>
      </w:tr>
      <w:tr w:rsidR="00CD3E38" w:rsidRPr="00275D90" w:rsidTr="00991A66">
        <w:trPr>
          <w:trHeight w:val="600"/>
          <w:tblCellSpacing w:w="5" w:type="nil"/>
        </w:trPr>
        <w:tc>
          <w:tcPr>
            <w:tcW w:w="2346" w:type="dxa"/>
            <w:vMerge w:val="restart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314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238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</w:t>
            </w:r>
            <w:proofErr w:type="spellStart"/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09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</w:t>
            </w:r>
          </w:p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(т. руб.)</w:t>
            </w:r>
          </w:p>
        </w:tc>
        <w:tc>
          <w:tcPr>
            <w:tcW w:w="992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93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CD3E38" w:rsidRPr="00275D90" w:rsidTr="00991A66">
        <w:trPr>
          <w:trHeight w:val="600"/>
          <w:tblCellSpacing w:w="5" w:type="nil"/>
        </w:trPr>
        <w:tc>
          <w:tcPr>
            <w:tcW w:w="2346" w:type="dxa"/>
            <w:vMerge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38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E38" w:rsidRPr="00275D90" w:rsidTr="00991A66">
        <w:trPr>
          <w:trHeight w:val="600"/>
          <w:tblCellSpacing w:w="5" w:type="nil"/>
        </w:trPr>
        <w:tc>
          <w:tcPr>
            <w:tcW w:w="2346" w:type="dxa"/>
            <w:vMerge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38" w:type="dxa"/>
          </w:tcPr>
          <w:p w:rsidR="00CD3E38" w:rsidRPr="00275D90" w:rsidRDefault="00C8145B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1575980,5</w:t>
            </w:r>
          </w:p>
        </w:tc>
        <w:tc>
          <w:tcPr>
            <w:tcW w:w="1096" w:type="dxa"/>
          </w:tcPr>
          <w:p w:rsidR="00CD3E38" w:rsidRPr="00275D90" w:rsidRDefault="00CD3E38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189131,0</w:t>
            </w:r>
          </w:p>
        </w:tc>
        <w:tc>
          <w:tcPr>
            <w:tcW w:w="992" w:type="dxa"/>
          </w:tcPr>
          <w:p w:rsidR="00CD3E38" w:rsidRPr="00275D90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348675,5</w:t>
            </w:r>
          </w:p>
        </w:tc>
        <w:tc>
          <w:tcPr>
            <w:tcW w:w="992" w:type="dxa"/>
          </w:tcPr>
          <w:p w:rsidR="00CD3E38" w:rsidRPr="00275D90" w:rsidRDefault="00C8145B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617971</w:t>
            </w:r>
          </w:p>
        </w:tc>
        <w:tc>
          <w:tcPr>
            <w:tcW w:w="993" w:type="dxa"/>
          </w:tcPr>
          <w:p w:rsidR="00CD3E38" w:rsidRPr="00275D90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210141</w:t>
            </w:r>
          </w:p>
        </w:tc>
        <w:tc>
          <w:tcPr>
            <w:tcW w:w="1134" w:type="dxa"/>
          </w:tcPr>
          <w:p w:rsidR="00CD3E38" w:rsidRPr="00275D90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210062</w:t>
            </w:r>
          </w:p>
        </w:tc>
      </w:tr>
      <w:tr w:rsidR="00CD3E38" w:rsidRPr="00275D90" w:rsidTr="00991A66">
        <w:trPr>
          <w:trHeight w:val="380"/>
          <w:tblCellSpacing w:w="5" w:type="nil"/>
        </w:trPr>
        <w:tc>
          <w:tcPr>
            <w:tcW w:w="2346" w:type="dxa"/>
            <w:vMerge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238" w:type="dxa"/>
          </w:tcPr>
          <w:p w:rsidR="00CD3E38" w:rsidRPr="00275D90" w:rsidRDefault="00C8145B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529759,6</w:t>
            </w:r>
          </w:p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</w:tcPr>
          <w:p w:rsidR="00CD3E38" w:rsidRPr="00275D90" w:rsidRDefault="00CD3E38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120284,5</w:t>
            </w:r>
          </w:p>
        </w:tc>
        <w:tc>
          <w:tcPr>
            <w:tcW w:w="992" w:type="dxa"/>
          </w:tcPr>
          <w:p w:rsidR="00CD3E38" w:rsidRPr="00275D90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111761,5</w:t>
            </w:r>
          </w:p>
        </w:tc>
        <w:tc>
          <w:tcPr>
            <w:tcW w:w="992" w:type="dxa"/>
          </w:tcPr>
          <w:p w:rsidR="00CD3E38" w:rsidRPr="00275D90" w:rsidRDefault="00C8145B" w:rsidP="00C81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117027</w:t>
            </w:r>
          </w:p>
        </w:tc>
        <w:tc>
          <w:tcPr>
            <w:tcW w:w="993" w:type="dxa"/>
          </w:tcPr>
          <w:p w:rsidR="00CD3E38" w:rsidRPr="00275D90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90768,9</w:t>
            </w:r>
          </w:p>
        </w:tc>
        <w:tc>
          <w:tcPr>
            <w:tcW w:w="1134" w:type="dxa"/>
          </w:tcPr>
          <w:p w:rsidR="00CD3E38" w:rsidRPr="00275D90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89937,8</w:t>
            </w:r>
          </w:p>
        </w:tc>
      </w:tr>
      <w:tr w:rsidR="00CD3E38" w:rsidRPr="00275D90" w:rsidTr="00991A66">
        <w:trPr>
          <w:trHeight w:val="600"/>
          <w:tblCellSpacing w:w="5" w:type="nil"/>
        </w:trPr>
        <w:tc>
          <w:tcPr>
            <w:tcW w:w="2346" w:type="dxa"/>
            <w:vMerge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238" w:type="dxa"/>
          </w:tcPr>
          <w:p w:rsidR="00CD3E38" w:rsidRPr="00275D90" w:rsidRDefault="00C8145B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165191</w:t>
            </w:r>
          </w:p>
        </w:tc>
        <w:tc>
          <w:tcPr>
            <w:tcW w:w="109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32400</w:t>
            </w:r>
          </w:p>
        </w:tc>
        <w:tc>
          <w:tcPr>
            <w:tcW w:w="992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32291</w:t>
            </w:r>
          </w:p>
        </w:tc>
        <w:tc>
          <w:tcPr>
            <w:tcW w:w="992" w:type="dxa"/>
          </w:tcPr>
          <w:p w:rsidR="00CD3E38" w:rsidRPr="00275D90" w:rsidRDefault="005E4ABF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  <w:tc>
          <w:tcPr>
            <w:tcW w:w="993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  <w:tc>
          <w:tcPr>
            <w:tcW w:w="1134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</w:tr>
      <w:tr w:rsidR="00CD3E38" w:rsidRPr="00275D90" w:rsidTr="00991A66">
        <w:trPr>
          <w:trHeight w:val="600"/>
          <w:tblCellSpacing w:w="5" w:type="nil"/>
        </w:trPr>
        <w:tc>
          <w:tcPr>
            <w:tcW w:w="2346" w:type="dxa"/>
            <w:vMerge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238" w:type="dxa"/>
          </w:tcPr>
          <w:p w:rsidR="00CD3E38" w:rsidRPr="00275D90" w:rsidRDefault="00C8145B" w:rsidP="00C8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2270931,1</w:t>
            </w:r>
          </w:p>
        </w:tc>
        <w:tc>
          <w:tcPr>
            <w:tcW w:w="109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341795,5</w:t>
            </w:r>
          </w:p>
        </w:tc>
        <w:tc>
          <w:tcPr>
            <w:tcW w:w="992" w:type="dxa"/>
          </w:tcPr>
          <w:p w:rsidR="00CD3E38" w:rsidRPr="00275D90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492728</w:t>
            </w:r>
          </w:p>
          <w:p w:rsidR="00CD3E38" w:rsidRPr="00275D90" w:rsidRDefault="00CD3E38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3E38" w:rsidRPr="00275D90" w:rsidRDefault="00C8145B" w:rsidP="00C81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768498</w:t>
            </w:r>
          </w:p>
        </w:tc>
        <w:tc>
          <w:tcPr>
            <w:tcW w:w="993" w:type="dxa"/>
          </w:tcPr>
          <w:p w:rsidR="00CD3E38" w:rsidRPr="00275D90" w:rsidRDefault="005E4ABF" w:rsidP="00CD3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334409,9</w:t>
            </w:r>
          </w:p>
        </w:tc>
        <w:tc>
          <w:tcPr>
            <w:tcW w:w="1134" w:type="dxa"/>
          </w:tcPr>
          <w:p w:rsidR="00CD3E38" w:rsidRPr="00275D90" w:rsidRDefault="005E4ABF" w:rsidP="00CD3E38">
            <w:pPr>
              <w:ind w:lef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333499,8</w:t>
            </w:r>
          </w:p>
        </w:tc>
      </w:tr>
      <w:tr w:rsidR="00CD3E38" w:rsidRPr="00275D90" w:rsidTr="00991A66">
        <w:trPr>
          <w:trHeight w:val="600"/>
          <w:tblCellSpacing w:w="5" w:type="nil"/>
        </w:trPr>
        <w:tc>
          <w:tcPr>
            <w:tcW w:w="2346" w:type="dxa"/>
          </w:tcPr>
          <w:p w:rsidR="00CD3E38" w:rsidRPr="00275D90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759" w:type="dxa"/>
            <w:gridSpan w:val="7"/>
          </w:tcPr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100%)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90%)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3.  Доля населения  удовлетворенного полнотой и качеством дополнительного образования  99 (%)</w:t>
            </w:r>
          </w:p>
          <w:p w:rsidR="00CD3E38" w:rsidRPr="00275D90" w:rsidRDefault="00CD3E38" w:rsidP="00CD3E3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90%)</w:t>
            </w:r>
          </w:p>
          <w:p w:rsidR="00CD3E38" w:rsidRPr="00275D90" w:rsidRDefault="00CD3E38" w:rsidP="00CD3E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9%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100%)</w:t>
            </w:r>
          </w:p>
          <w:p w:rsidR="00CD3E38" w:rsidRPr="00275D90" w:rsidRDefault="00CD3E38" w:rsidP="00CD3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30%)</w:t>
            </w:r>
          </w:p>
          <w:p w:rsidR="00CD3E38" w:rsidRPr="00275D90" w:rsidRDefault="00CD3E38" w:rsidP="00CD3E38">
            <w:pPr>
              <w:pStyle w:val="a7"/>
              <w:spacing w:after="0"/>
              <w:ind w:left="0"/>
              <w:jc w:val="both"/>
            </w:pPr>
            <w:r w:rsidRPr="00275D90">
              <w:t>8.Динамика снижения роста правонарушений, совершаемых на улицах и в общественных местах несовершеннолетними 50(%)</w:t>
            </w:r>
          </w:p>
          <w:p w:rsidR="00CD3E38" w:rsidRPr="00275D90" w:rsidRDefault="00CD3E38" w:rsidP="00CD3E38">
            <w:pPr>
              <w:pStyle w:val="a7"/>
              <w:spacing w:after="0"/>
              <w:ind w:left="0"/>
              <w:jc w:val="both"/>
            </w:pPr>
            <w:r w:rsidRPr="00275D90"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  <w:p w:rsidR="00CD3E38" w:rsidRPr="00275D90" w:rsidRDefault="00CD3E38" w:rsidP="00CD3E38">
            <w:pPr>
              <w:pStyle w:val="a7"/>
              <w:spacing w:after="0"/>
              <w:ind w:left="0"/>
              <w:jc w:val="both"/>
            </w:pPr>
            <w:r w:rsidRPr="00275D90">
              <w:t xml:space="preserve">10 </w:t>
            </w:r>
            <w:r w:rsidRPr="00275D90">
              <w:rPr>
                <w:color w:val="000000"/>
                <w:shd w:val="clear" w:color="auto" w:fill="FFFFFF"/>
              </w:rPr>
              <w:t>Обеспечение безопасного технического и санитарно-гигиенического состояния  общеобразовательных учреждений.- 90 %</w:t>
            </w:r>
          </w:p>
          <w:p w:rsidR="00CD3E38" w:rsidRPr="00275D90" w:rsidRDefault="00CD3E38" w:rsidP="00CD3E38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D3E38" w:rsidRDefault="00CD3E38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Pr="00334537" w:rsidRDefault="00334537" w:rsidP="003345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Паспорт подпрограммы </w:t>
      </w:r>
      <w:r w:rsidR="00CD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34537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общего и дошкольного образования изложить в следующей редакции»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Pr="00275D90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7-2021гг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03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023"/>
        <w:gridCol w:w="1843"/>
        <w:gridCol w:w="1134"/>
        <w:gridCol w:w="992"/>
        <w:gridCol w:w="1095"/>
        <w:gridCol w:w="1031"/>
        <w:gridCol w:w="992"/>
        <w:gridCol w:w="993"/>
      </w:tblGrid>
      <w:tr w:rsidR="00C969ED" w:rsidRPr="00275D90" w:rsidTr="00275D90">
        <w:trPr>
          <w:trHeight w:val="400"/>
          <w:tblCellSpacing w:w="5" w:type="nil"/>
        </w:trPr>
        <w:tc>
          <w:tcPr>
            <w:tcW w:w="202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подпрограммы муниципальной программы </w:t>
            </w:r>
          </w:p>
        </w:tc>
        <w:tc>
          <w:tcPr>
            <w:tcW w:w="8080" w:type="dxa"/>
            <w:gridSpan w:val="7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Развитие общего и дошкольного образования</w:t>
            </w:r>
          </w:p>
        </w:tc>
      </w:tr>
      <w:tr w:rsidR="00C969ED" w:rsidRPr="00275D90" w:rsidTr="00275D90">
        <w:trPr>
          <w:trHeight w:val="600"/>
          <w:tblCellSpacing w:w="5" w:type="nil"/>
        </w:trPr>
        <w:tc>
          <w:tcPr>
            <w:tcW w:w="202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8080" w:type="dxa"/>
            <w:gridSpan w:val="7"/>
          </w:tcPr>
          <w:p w:rsidR="00C969ED" w:rsidRPr="00275D90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  <w:p w:rsidR="00C969ED" w:rsidRPr="00275D90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275D90" w:rsidTr="00275D90">
        <w:trPr>
          <w:trHeight w:val="400"/>
          <w:tblCellSpacing w:w="5" w:type="nil"/>
        </w:trPr>
        <w:tc>
          <w:tcPr>
            <w:tcW w:w="202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080" w:type="dxa"/>
            <w:gridSpan w:val="7"/>
          </w:tcPr>
          <w:p w:rsidR="00C969ED" w:rsidRPr="00275D90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969ED" w:rsidRPr="00275D90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969ED" w:rsidRPr="00275D90" w:rsidTr="00275D90">
        <w:trPr>
          <w:trHeight w:val="400"/>
          <w:tblCellSpacing w:w="5" w:type="nil"/>
        </w:trPr>
        <w:tc>
          <w:tcPr>
            <w:tcW w:w="202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080" w:type="dxa"/>
            <w:gridSpan w:val="7"/>
          </w:tcPr>
          <w:p w:rsidR="00C969ED" w:rsidRPr="00275D9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275D90" w:rsidTr="00275D90">
        <w:trPr>
          <w:trHeight w:val="400"/>
          <w:tblCellSpacing w:w="5" w:type="nil"/>
        </w:trPr>
        <w:tc>
          <w:tcPr>
            <w:tcW w:w="202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080" w:type="dxa"/>
            <w:gridSpan w:val="7"/>
          </w:tcPr>
          <w:p w:rsidR="00C969ED" w:rsidRPr="00275D9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1. Повысить доступность и качество  дошкольного образования</w:t>
            </w:r>
          </w:p>
          <w:p w:rsidR="00C969ED" w:rsidRPr="00275D9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  <w:p w:rsidR="00C969ED" w:rsidRPr="00275D9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C969ED" w:rsidRPr="00275D9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69ED" w:rsidRPr="00275D9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275D90" w:rsidTr="00275D90">
        <w:trPr>
          <w:trHeight w:val="600"/>
          <w:tblCellSpacing w:w="5" w:type="nil"/>
        </w:trPr>
        <w:tc>
          <w:tcPr>
            <w:tcW w:w="202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080" w:type="dxa"/>
            <w:gridSpan w:val="7"/>
          </w:tcPr>
          <w:p w:rsidR="00C969ED" w:rsidRPr="00275D9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969ED" w:rsidRPr="00275D9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275D9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3.Удовлетворенность населения полнотой и качеством дополнительного образования  (%).</w:t>
            </w:r>
          </w:p>
          <w:p w:rsidR="00C969ED" w:rsidRPr="00275D9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  <w:p w:rsidR="00C969ED" w:rsidRPr="00275D90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5.Количество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C969ED" w:rsidRPr="00275D9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6.Доля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 - (%).</w:t>
            </w:r>
            <w:proofErr w:type="gramEnd"/>
          </w:p>
          <w:p w:rsidR="00C969ED" w:rsidRPr="00275D9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7.Доля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- (%).</w:t>
            </w:r>
            <w:proofErr w:type="gramEnd"/>
          </w:p>
          <w:p w:rsidR="00C969ED" w:rsidRPr="00275D9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8.Доля детей с ограниченными возможностями здоровья в возрасте 1-7 лет, обучающихся в муниципальных дошкольных образовательных учреждениях, </w:t>
            </w:r>
            <w:r w:rsidRPr="0027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численности обратившихся за получением услуги детей данной категории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(%).</w:t>
            </w:r>
            <w:proofErr w:type="gramEnd"/>
          </w:p>
          <w:p w:rsidR="00C969ED" w:rsidRPr="00275D9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9.Доля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(%). </w:t>
            </w:r>
            <w:proofErr w:type="gramEnd"/>
          </w:p>
          <w:p w:rsidR="00C969ED" w:rsidRPr="00275D9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10.Отношение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(%). </w:t>
            </w:r>
            <w:proofErr w:type="gramEnd"/>
          </w:p>
          <w:p w:rsidR="00C969ED" w:rsidRPr="00275D90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11.Доля выпускников муниципальных </w:t>
            </w:r>
            <w:r w:rsidR="00AA56BA" w:rsidRPr="00275D90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- (%).</w:t>
            </w:r>
            <w:proofErr w:type="gramEnd"/>
          </w:p>
          <w:p w:rsidR="00C969ED" w:rsidRPr="00275D9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12.Доля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(%).  </w:t>
            </w:r>
            <w:proofErr w:type="gramEnd"/>
          </w:p>
          <w:p w:rsidR="00C969ED" w:rsidRPr="00275D90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13.Доля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 (%).</w:t>
            </w:r>
          </w:p>
          <w:p w:rsidR="00C969ED" w:rsidRPr="00275D9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14.Удельный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 (%).</w:t>
            </w:r>
            <w:proofErr w:type="gramEnd"/>
          </w:p>
          <w:p w:rsidR="00C969ED" w:rsidRPr="00275D90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15.Отношение средней заработной платы педагогических работников образовательных организаций общего образования к средней заработной плате в </w:t>
            </w:r>
            <w:r w:rsidR="00177F80" w:rsidRPr="00275D90">
              <w:rPr>
                <w:rFonts w:ascii="Times New Roman" w:hAnsi="Times New Roman" w:cs="Times New Roman"/>
                <w:sz w:val="24"/>
                <w:szCs w:val="24"/>
              </w:rPr>
              <w:t>соответствующем</w:t>
            </w: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регионе.   </w:t>
            </w:r>
          </w:p>
          <w:p w:rsidR="00C969ED" w:rsidRPr="00275D90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16.Доля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  <w:p w:rsidR="00C969ED" w:rsidRPr="00275D9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17.Доля педагогов, имеющих высшее профессиональное образование -%. </w:t>
            </w:r>
          </w:p>
          <w:p w:rsidR="00C969ED" w:rsidRPr="00275D9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18.Доля педагогов, имеющих высшую и первую квалификационные категории-%</w:t>
            </w:r>
            <w:proofErr w:type="gramStart"/>
            <w:r w:rsidRPr="00275D9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969ED" w:rsidRPr="00275D90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19.Количество новых мест в муниципальных дошкольных образовательных учреждениях, введенных в эксплуатацию </w:t>
            </w:r>
          </w:p>
        </w:tc>
      </w:tr>
      <w:tr w:rsidR="00C969ED" w:rsidRPr="00275D90" w:rsidTr="00275D90">
        <w:trPr>
          <w:trHeight w:val="600"/>
          <w:tblCellSpacing w:w="5" w:type="nil"/>
        </w:trPr>
        <w:tc>
          <w:tcPr>
            <w:tcW w:w="202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8080" w:type="dxa"/>
            <w:gridSpan w:val="7"/>
          </w:tcPr>
          <w:p w:rsidR="00C969ED" w:rsidRPr="00275D90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«Дошкольное образование»</w:t>
            </w:r>
          </w:p>
          <w:p w:rsidR="00C969ED" w:rsidRPr="00275D90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«Общее образование»</w:t>
            </w:r>
          </w:p>
          <w:p w:rsidR="00334537" w:rsidRPr="00275D90" w:rsidRDefault="00334537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  <w:p w:rsidR="00C969ED" w:rsidRPr="00275D90" w:rsidRDefault="00D8153C" w:rsidP="00D8153C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</w:tr>
      <w:tr w:rsidR="00C969ED" w:rsidRPr="00275D90" w:rsidTr="00275D90">
        <w:trPr>
          <w:trHeight w:val="600"/>
          <w:tblCellSpacing w:w="5" w:type="nil"/>
        </w:trPr>
        <w:tc>
          <w:tcPr>
            <w:tcW w:w="202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080" w:type="dxa"/>
            <w:gridSpan w:val="7"/>
          </w:tcPr>
          <w:p w:rsidR="00C969ED" w:rsidRPr="00275D90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6" w:firstLine="3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  <w:r w:rsidR="00334537"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-2021гг</w:t>
            </w:r>
          </w:p>
        </w:tc>
      </w:tr>
      <w:tr w:rsidR="00C969ED" w:rsidRPr="00275D90" w:rsidTr="00275D90">
        <w:trPr>
          <w:trHeight w:val="600"/>
          <w:tblCellSpacing w:w="5" w:type="nil"/>
        </w:trPr>
        <w:tc>
          <w:tcPr>
            <w:tcW w:w="2023" w:type="dxa"/>
            <w:vMerge w:val="restart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подпрограммы </w:t>
            </w: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84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1134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(</w:t>
            </w:r>
            <w:proofErr w:type="spellStart"/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969ED" w:rsidRPr="00275D90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095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031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2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969ED" w:rsidRPr="00275D90" w:rsidTr="00275D90">
        <w:trPr>
          <w:trHeight w:val="600"/>
          <w:tblCellSpacing w:w="5" w:type="nil"/>
        </w:trPr>
        <w:tc>
          <w:tcPr>
            <w:tcW w:w="2023" w:type="dxa"/>
            <w:vMerge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559" w:rsidRPr="00275D90" w:rsidTr="00275D90">
        <w:trPr>
          <w:trHeight w:val="803"/>
          <w:tblCellSpacing w:w="5" w:type="nil"/>
        </w:trPr>
        <w:tc>
          <w:tcPr>
            <w:tcW w:w="2023" w:type="dxa"/>
            <w:vMerge/>
          </w:tcPr>
          <w:p w:rsidR="00FE1559" w:rsidRPr="00275D9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FE1559" w:rsidRPr="00275D9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</w:tcPr>
          <w:p w:rsidR="00FE1559" w:rsidRPr="00275D90" w:rsidRDefault="00BE6BE2" w:rsidP="00BE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1531983,8</w:t>
            </w:r>
          </w:p>
        </w:tc>
        <w:tc>
          <w:tcPr>
            <w:tcW w:w="992" w:type="dxa"/>
          </w:tcPr>
          <w:p w:rsidR="00FE1559" w:rsidRPr="00275D90" w:rsidRDefault="00C51C58" w:rsidP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  <w:r w:rsidR="00177F80" w:rsidRPr="00275D9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5" w:type="dxa"/>
          </w:tcPr>
          <w:p w:rsidR="00FE1559" w:rsidRPr="00275D90" w:rsidRDefault="00CA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337901,7</w:t>
            </w:r>
          </w:p>
        </w:tc>
        <w:tc>
          <w:tcPr>
            <w:tcW w:w="1031" w:type="dxa"/>
          </w:tcPr>
          <w:p w:rsidR="00FE1559" w:rsidRPr="00275D90" w:rsidRDefault="00BE6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607033,1</w:t>
            </w:r>
          </w:p>
        </w:tc>
        <w:tc>
          <w:tcPr>
            <w:tcW w:w="992" w:type="dxa"/>
          </w:tcPr>
          <w:p w:rsidR="00FE1559" w:rsidRPr="00275D90" w:rsidRDefault="00CA169E" w:rsidP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203943</w:t>
            </w:r>
          </w:p>
        </w:tc>
        <w:tc>
          <w:tcPr>
            <w:tcW w:w="993" w:type="dxa"/>
          </w:tcPr>
          <w:p w:rsidR="00FE1559" w:rsidRPr="00275D90" w:rsidRDefault="00CA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203873</w:t>
            </w:r>
          </w:p>
        </w:tc>
      </w:tr>
      <w:tr w:rsidR="00FE1559" w:rsidRPr="00275D90" w:rsidTr="00275D90">
        <w:trPr>
          <w:trHeight w:val="380"/>
          <w:tblCellSpacing w:w="5" w:type="nil"/>
        </w:trPr>
        <w:tc>
          <w:tcPr>
            <w:tcW w:w="2023" w:type="dxa"/>
            <w:vMerge/>
          </w:tcPr>
          <w:p w:rsidR="00FE1559" w:rsidRPr="00275D9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FE1559" w:rsidRPr="00275D9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134" w:type="dxa"/>
          </w:tcPr>
          <w:p w:rsidR="00FE1559" w:rsidRPr="00275D90" w:rsidRDefault="00BE6BE2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371190,6</w:t>
            </w:r>
          </w:p>
        </w:tc>
        <w:tc>
          <w:tcPr>
            <w:tcW w:w="992" w:type="dxa"/>
          </w:tcPr>
          <w:p w:rsidR="00FE1559" w:rsidRPr="00275D90" w:rsidRDefault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179233</w:t>
            </w:r>
          </w:p>
        </w:tc>
        <w:tc>
          <w:tcPr>
            <w:tcW w:w="1095" w:type="dxa"/>
          </w:tcPr>
          <w:p w:rsidR="00FE1559" w:rsidRPr="00275D90" w:rsidRDefault="00CA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76360,8</w:t>
            </w:r>
          </w:p>
        </w:tc>
        <w:tc>
          <w:tcPr>
            <w:tcW w:w="1031" w:type="dxa"/>
          </w:tcPr>
          <w:p w:rsidR="00FE1559" w:rsidRPr="00275D90" w:rsidRDefault="00BE6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79965,8</w:t>
            </w:r>
          </w:p>
        </w:tc>
        <w:tc>
          <w:tcPr>
            <w:tcW w:w="992" w:type="dxa"/>
          </w:tcPr>
          <w:p w:rsidR="00FE1559" w:rsidRPr="00275D90" w:rsidRDefault="00CA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62340,3</w:t>
            </w:r>
          </w:p>
        </w:tc>
        <w:tc>
          <w:tcPr>
            <w:tcW w:w="993" w:type="dxa"/>
          </w:tcPr>
          <w:p w:rsidR="00FE1559" w:rsidRPr="00275D90" w:rsidRDefault="00CA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63509,3</w:t>
            </w:r>
          </w:p>
        </w:tc>
      </w:tr>
      <w:tr w:rsidR="00C969ED" w:rsidRPr="00275D90" w:rsidTr="00275D90">
        <w:trPr>
          <w:trHeight w:val="810"/>
          <w:tblCellSpacing w:w="5" w:type="nil"/>
        </w:trPr>
        <w:tc>
          <w:tcPr>
            <w:tcW w:w="2023" w:type="dxa"/>
            <w:vMerge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969ED" w:rsidRPr="00275D9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</w:tcPr>
          <w:p w:rsidR="00C969ED" w:rsidRPr="00275D9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163541</w:t>
            </w:r>
          </w:p>
        </w:tc>
        <w:tc>
          <w:tcPr>
            <w:tcW w:w="992" w:type="dxa"/>
          </w:tcPr>
          <w:p w:rsidR="00C969ED" w:rsidRPr="00275D9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32100</w:t>
            </w:r>
          </w:p>
        </w:tc>
        <w:tc>
          <w:tcPr>
            <w:tcW w:w="1095" w:type="dxa"/>
          </w:tcPr>
          <w:p w:rsidR="00C969ED" w:rsidRPr="00275D9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31991</w:t>
            </w:r>
          </w:p>
        </w:tc>
        <w:tc>
          <w:tcPr>
            <w:tcW w:w="1031" w:type="dxa"/>
          </w:tcPr>
          <w:p w:rsidR="00C969ED" w:rsidRPr="00275D90" w:rsidRDefault="00C51C58" w:rsidP="00CA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CA169E"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2" w:type="dxa"/>
          </w:tcPr>
          <w:p w:rsidR="00C969ED" w:rsidRPr="00275D90" w:rsidRDefault="00C51C58" w:rsidP="00CA1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CA169E"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3" w:type="dxa"/>
          </w:tcPr>
          <w:p w:rsidR="00C969ED" w:rsidRPr="00275D9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33150</w:t>
            </w:r>
          </w:p>
        </w:tc>
      </w:tr>
      <w:tr w:rsidR="00FE1559" w:rsidRPr="00275D90" w:rsidTr="00275D90">
        <w:trPr>
          <w:trHeight w:val="600"/>
          <w:tblCellSpacing w:w="5" w:type="nil"/>
        </w:trPr>
        <w:tc>
          <w:tcPr>
            <w:tcW w:w="2023" w:type="dxa"/>
            <w:vMerge/>
          </w:tcPr>
          <w:p w:rsidR="00FE1559" w:rsidRPr="00275D9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FE1559" w:rsidRPr="00275D9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34" w:type="dxa"/>
          </w:tcPr>
          <w:p w:rsidR="00FE1559" w:rsidRPr="00275D90" w:rsidRDefault="00BE6BE2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2066715,4</w:t>
            </w:r>
          </w:p>
        </w:tc>
        <w:tc>
          <w:tcPr>
            <w:tcW w:w="992" w:type="dxa"/>
          </w:tcPr>
          <w:p w:rsidR="00FE1559" w:rsidRPr="00275D9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300347,4</w:t>
            </w:r>
          </w:p>
        </w:tc>
        <w:tc>
          <w:tcPr>
            <w:tcW w:w="1095" w:type="dxa"/>
          </w:tcPr>
          <w:p w:rsidR="00FE1559" w:rsidRPr="00275D90" w:rsidRDefault="00CA169E" w:rsidP="00163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446253,</w:t>
            </w:r>
            <w:r w:rsidR="00163755" w:rsidRPr="00275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:rsidR="00FE1559" w:rsidRPr="00275D90" w:rsidRDefault="00BE6BE2" w:rsidP="00BE6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720149,0</w:t>
            </w:r>
          </w:p>
        </w:tc>
        <w:tc>
          <w:tcPr>
            <w:tcW w:w="992" w:type="dxa"/>
          </w:tcPr>
          <w:p w:rsidR="00FE1559" w:rsidRPr="00275D90" w:rsidRDefault="00CA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299433,3</w:t>
            </w:r>
          </w:p>
        </w:tc>
        <w:tc>
          <w:tcPr>
            <w:tcW w:w="993" w:type="dxa"/>
          </w:tcPr>
          <w:p w:rsidR="00FE1559" w:rsidRPr="00275D90" w:rsidRDefault="00CA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90">
              <w:rPr>
                <w:rFonts w:ascii="Times New Roman" w:hAnsi="Times New Roman" w:cs="Times New Roman"/>
                <w:sz w:val="24"/>
                <w:szCs w:val="24"/>
              </w:rPr>
              <w:t>300532,3</w:t>
            </w:r>
          </w:p>
        </w:tc>
      </w:tr>
    </w:tbl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0FF8" w:rsidRPr="00810FF8" w:rsidRDefault="00810FF8" w:rsidP="00810F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Паспорт подпрограммы</w:t>
      </w:r>
      <w:r w:rsidR="00C7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безопасность образовательных учреждений</w:t>
      </w: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0FF8" w:rsidRPr="00F3312E" w:rsidRDefault="00810FF8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F3312E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Pr="00F3312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 w:rsidR="00F331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2017-2021 годы»</w:t>
      </w:r>
    </w:p>
    <w:p w:rsidR="00C969ED" w:rsidRPr="00F3312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61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732"/>
        <w:gridCol w:w="1701"/>
        <w:gridCol w:w="1134"/>
        <w:gridCol w:w="850"/>
        <w:gridCol w:w="851"/>
        <w:gridCol w:w="850"/>
        <w:gridCol w:w="992"/>
        <w:gridCol w:w="851"/>
      </w:tblGrid>
      <w:tr w:rsidR="00CD3E38" w:rsidRPr="00DA3C9D" w:rsidTr="00CD3E38">
        <w:trPr>
          <w:trHeight w:val="4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и безопасность образовательных учреждений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Администрации Псковского района</w:t>
            </w:r>
          </w:p>
        </w:tc>
      </w:tr>
      <w:tr w:rsidR="00CD3E38" w:rsidRPr="00DA3C9D" w:rsidTr="00CD3E38">
        <w:trPr>
          <w:trHeight w:val="4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D3E38" w:rsidRPr="00D03933" w:rsidRDefault="00CD3E38" w:rsidP="00CD3E38">
            <w:pPr>
              <w:snapToGrid w:val="0"/>
              <w:spacing w:line="100" w:lineRule="atLeas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D3E38" w:rsidRPr="00DA3C9D" w:rsidTr="00CD3E38">
        <w:trPr>
          <w:trHeight w:val="119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pStyle w:val="a6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Совершенствование действующ</w:t>
            </w:r>
            <w:r>
              <w:rPr>
                <w:rFonts w:ascii="Times New Roman" w:hAnsi="Times New Roman" w:cs="Times New Roman"/>
                <w:lang w:eastAsia="ru-RU"/>
              </w:rPr>
              <w:t>ую структуру комплексной безопасности общеобразовательных учреждений</w:t>
            </w:r>
          </w:p>
          <w:p w:rsidR="00CD3E38" w:rsidRPr="00084C0E" w:rsidRDefault="00CD3E38" w:rsidP="00CD3E38">
            <w:pPr>
              <w:shd w:val="clear" w:color="auto" w:fill="FFFFFF"/>
              <w:spacing w:after="240" w:line="312" w:lineRule="atLeast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D3E38" w:rsidRPr="00DA3C9D" w:rsidTr="00CD3E38">
        <w:trPr>
          <w:trHeight w:val="4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1B46B9" w:rsidRDefault="00CD3E38" w:rsidP="00CD3E3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- Создание условий, исключающих возникновение электр</w:t>
            </w:r>
            <w:proofErr w:type="gramStart"/>
            <w:r w:rsidRPr="001B46B9">
              <w:rPr>
                <w:rFonts w:ascii="Times New Roman" w:hAnsi="Times New Roman" w:cs="Times New Roman"/>
                <w:lang w:eastAsia="ru-RU"/>
              </w:rPr>
              <w:t>о-</w:t>
            </w:r>
            <w:proofErr w:type="gramEnd"/>
            <w:r w:rsidRPr="001B46B9">
              <w:rPr>
                <w:rFonts w:ascii="Times New Roman" w:hAnsi="Times New Roman" w:cs="Times New Roman"/>
                <w:lang w:eastAsia="ru-RU"/>
              </w:rPr>
              <w:t xml:space="preserve"> и</w:t>
            </w:r>
          </w:p>
          <w:p w:rsidR="00CD3E38" w:rsidRPr="001B46B9" w:rsidRDefault="00CD3E38" w:rsidP="00CD3E3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пожароопасной ситуации.</w:t>
            </w:r>
          </w:p>
          <w:p w:rsidR="00CD3E38" w:rsidRPr="001B46B9" w:rsidRDefault="00CD3E38" w:rsidP="00CD3E3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-  Совершенствование действующей структуры антитеррористической безопасности обучающихся, воспитанников и сотрудников ОУ.</w:t>
            </w:r>
          </w:p>
          <w:p w:rsidR="00CD3E38" w:rsidRPr="00DA3C9D" w:rsidRDefault="00CD3E38" w:rsidP="00CD3E38">
            <w:pPr>
              <w:shd w:val="clear" w:color="auto" w:fill="FFFFFF"/>
              <w:spacing w:after="24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обеспечение  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 xml:space="preserve">санитарно-гигиенического состояния </w:t>
            </w: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lastRenderedPageBreak/>
              <w:t>обще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образовательных учреждений.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Courier New" w:hAnsi="Courier New" w:cs="Courier New"/>
                <w:color w:val="84878E"/>
                <w:sz w:val="17"/>
                <w:szCs w:val="17"/>
                <w:lang w:eastAsia="ru-RU"/>
              </w:rPr>
              <w:t xml:space="preserve"> </w:t>
            </w:r>
            <w:r w:rsidRPr="009D453B">
              <w:rPr>
                <w:rFonts w:ascii="Times New Roman" w:hAnsi="Times New Roman" w:cs="Times New Roman"/>
                <w:lang w:eastAsia="ru-RU"/>
              </w:rPr>
              <w:t xml:space="preserve">1. Доля общеобразовательных учреждений соответствующих нормам </w:t>
            </w:r>
            <w:proofErr w:type="gramStart"/>
            <w:r w:rsidRPr="009D453B">
              <w:rPr>
                <w:rFonts w:ascii="Times New Roman" w:hAnsi="Times New Roman" w:cs="Times New Roman"/>
                <w:lang w:eastAsia="ru-RU"/>
              </w:rPr>
              <w:t>пожарной</w:t>
            </w:r>
            <w:proofErr w:type="gramEnd"/>
            <w:r w:rsidRPr="009D453B">
              <w:rPr>
                <w:rFonts w:ascii="Times New Roman" w:hAnsi="Times New Roman" w:cs="Times New Roman"/>
                <w:lang w:eastAsia="ru-RU"/>
              </w:rPr>
              <w:t xml:space="preserve"> и электробезопасности</w:t>
            </w:r>
          </w:p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2. доля  общеобразовательных учреждений соответствующих антитеррористической безопасности</w:t>
            </w:r>
          </w:p>
          <w:p w:rsidR="00CD3E38" w:rsidRPr="009D453B" w:rsidRDefault="00CD3E38" w:rsidP="00CD3E38">
            <w:pPr>
              <w:pStyle w:val="HTML"/>
              <w:spacing w:line="270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3.  доля  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образовательных учреждений </w:t>
            </w: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соответствующих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техническому и санитарно-гигиеническому состоянию </w:t>
            </w:r>
          </w:p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CD3E38" w:rsidRPr="00DA3C9D" w:rsidRDefault="00CD3E38" w:rsidP="00CD3E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</w:rPr>
              <w:t>.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подпрограммы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</w:pPr>
            <w:r w:rsidRPr="00DA3C9D">
              <w:rPr>
                <w:rStyle w:val="apple-converted-space"/>
                <w:rFonts w:ascii="Tahoma" w:hAnsi="Tahoma" w:cs="Tahoma"/>
                <w:b/>
                <w:bCs/>
                <w:color w:val="000000"/>
                <w:sz w:val="21"/>
                <w:szCs w:val="21"/>
                <w:bdr w:val="none" w:sz="0" w:space="0" w:color="auto" w:frame="1"/>
                <w:shd w:val="clear" w:color="auto" w:fill="FFFFFF"/>
              </w:rPr>
              <w:t> -</w:t>
            </w: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Проведение ремонтов, приобретение оборудования и уплата налогов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.</w:t>
            </w:r>
          </w:p>
          <w:p w:rsidR="00CD3E38" w:rsidRPr="00DA3C9D" w:rsidRDefault="003000CA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 xml:space="preserve"> -</w:t>
            </w:r>
            <w:r w:rsidR="00CD3E38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Организация проведения специальной оценки условий труда ИП, в государственных и муниципальных учреждениях области, предприятиях, обществах с ограниченной ответственностью с численностью работников до 50 человек, и государственной экспертизы условий труда</w:t>
            </w:r>
          </w:p>
        </w:tc>
      </w:tr>
      <w:tr w:rsidR="00CD3E38" w:rsidRPr="00DA3C9D" w:rsidTr="00CD3E38">
        <w:trPr>
          <w:trHeight w:val="1257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2017-2021 гг.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  <w:vMerge w:val="restart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4" w:type="dxa"/>
          </w:tcPr>
          <w:p w:rsidR="00CD3E3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  <w:vMerge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  <w:vMerge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</w:tcPr>
          <w:p w:rsidR="00CD3E38" w:rsidRPr="00810FF8" w:rsidRDefault="00053806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8901,1</w:t>
            </w: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CD3E38" w:rsidRPr="00810FF8" w:rsidRDefault="00EF7265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4121,1</w:t>
            </w:r>
          </w:p>
        </w:tc>
        <w:tc>
          <w:tcPr>
            <w:tcW w:w="850" w:type="dxa"/>
          </w:tcPr>
          <w:p w:rsidR="00CD3E38" w:rsidRPr="00810FF8" w:rsidRDefault="00053806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992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3E38" w:rsidRPr="006D5E97" w:rsidTr="00CD3E38">
        <w:trPr>
          <w:trHeight w:val="380"/>
          <w:tblCellSpacing w:w="5" w:type="nil"/>
        </w:trPr>
        <w:tc>
          <w:tcPr>
            <w:tcW w:w="2732" w:type="dxa"/>
            <w:vMerge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134" w:type="dxa"/>
          </w:tcPr>
          <w:p w:rsidR="00CD3E38" w:rsidRPr="00810FF8" w:rsidRDefault="007373B6" w:rsidP="00053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48376,9</w:t>
            </w: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851" w:type="dxa"/>
          </w:tcPr>
          <w:p w:rsidR="00CD3E38" w:rsidRPr="00810FF8" w:rsidRDefault="00EF7265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13697,6</w:t>
            </w:r>
          </w:p>
        </w:tc>
        <w:tc>
          <w:tcPr>
            <w:tcW w:w="850" w:type="dxa"/>
          </w:tcPr>
          <w:p w:rsidR="00CD3E38" w:rsidRPr="00810FF8" w:rsidRDefault="007373B6" w:rsidP="00053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13427,3</w:t>
            </w:r>
          </w:p>
        </w:tc>
        <w:tc>
          <w:tcPr>
            <w:tcW w:w="992" w:type="dxa"/>
          </w:tcPr>
          <w:p w:rsidR="00CD3E38" w:rsidRPr="00810FF8" w:rsidRDefault="00EF7265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</w:t>
            </w:r>
          </w:p>
        </w:tc>
        <w:tc>
          <w:tcPr>
            <w:tcW w:w="851" w:type="dxa"/>
          </w:tcPr>
          <w:p w:rsidR="00CD3E38" w:rsidRPr="00810FF8" w:rsidRDefault="00EF7265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3880</w:t>
            </w:r>
          </w:p>
        </w:tc>
      </w:tr>
      <w:tr w:rsidR="00CD3E38" w:rsidRPr="006D5E97" w:rsidTr="00CD3E38">
        <w:trPr>
          <w:trHeight w:val="600"/>
          <w:tblCellSpacing w:w="5" w:type="nil"/>
        </w:trPr>
        <w:tc>
          <w:tcPr>
            <w:tcW w:w="2732" w:type="dxa"/>
            <w:vMerge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D3E38" w:rsidRPr="00810FF8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3E38" w:rsidRPr="006D5E97" w:rsidTr="00CD3E38">
        <w:trPr>
          <w:trHeight w:val="600"/>
          <w:tblCellSpacing w:w="5" w:type="nil"/>
        </w:trPr>
        <w:tc>
          <w:tcPr>
            <w:tcW w:w="2732" w:type="dxa"/>
            <w:vMerge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34" w:type="dxa"/>
          </w:tcPr>
          <w:p w:rsidR="00CD3E38" w:rsidRPr="00810FF8" w:rsidRDefault="007373B6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57278</w:t>
            </w:r>
          </w:p>
        </w:tc>
        <w:tc>
          <w:tcPr>
            <w:tcW w:w="850" w:type="dxa"/>
          </w:tcPr>
          <w:p w:rsidR="00CD3E38" w:rsidRPr="00810FF8" w:rsidRDefault="00CD3E38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11492</w:t>
            </w:r>
          </w:p>
        </w:tc>
        <w:tc>
          <w:tcPr>
            <w:tcW w:w="851" w:type="dxa"/>
          </w:tcPr>
          <w:p w:rsidR="00CD3E38" w:rsidRPr="00810FF8" w:rsidRDefault="00EF7265" w:rsidP="00163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17818,</w:t>
            </w:r>
            <w:r w:rsidR="001637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CD3E38" w:rsidRPr="00810FF8" w:rsidRDefault="007373B6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18207,3</w:t>
            </w:r>
          </w:p>
        </w:tc>
        <w:tc>
          <w:tcPr>
            <w:tcW w:w="992" w:type="dxa"/>
          </w:tcPr>
          <w:p w:rsidR="00CD3E38" w:rsidRPr="00810FF8" w:rsidRDefault="00EF7265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</w:t>
            </w:r>
          </w:p>
        </w:tc>
        <w:tc>
          <w:tcPr>
            <w:tcW w:w="851" w:type="dxa"/>
          </w:tcPr>
          <w:p w:rsidR="00CD3E38" w:rsidRPr="00810FF8" w:rsidRDefault="00EF7265" w:rsidP="00CD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3880</w:t>
            </w:r>
          </w:p>
        </w:tc>
      </w:tr>
      <w:tr w:rsidR="00CD3E38" w:rsidRPr="00DA3C9D" w:rsidTr="00CD3E38">
        <w:trPr>
          <w:trHeight w:val="600"/>
          <w:tblCellSpacing w:w="5" w:type="nil"/>
        </w:trPr>
        <w:tc>
          <w:tcPr>
            <w:tcW w:w="2732" w:type="dxa"/>
          </w:tcPr>
          <w:p w:rsidR="00CD3E38" w:rsidRPr="00DA3C9D" w:rsidRDefault="00CD3E38" w:rsidP="00CD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F455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D453B">
              <w:rPr>
                <w:rFonts w:ascii="Times New Roman" w:hAnsi="Times New Roman" w:cs="Times New Roman"/>
                <w:lang w:eastAsia="ru-RU"/>
              </w:rPr>
              <w:t xml:space="preserve">1. Доля общеобразовательных учреждений соответствующих нормам </w:t>
            </w:r>
            <w:proofErr w:type="gramStart"/>
            <w:r w:rsidRPr="009D453B">
              <w:rPr>
                <w:rFonts w:ascii="Times New Roman" w:hAnsi="Times New Roman" w:cs="Times New Roman"/>
                <w:lang w:eastAsia="ru-RU"/>
              </w:rPr>
              <w:t>пожарной</w:t>
            </w:r>
            <w:proofErr w:type="gramEnd"/>
            <w:r w:rsidRPr="009D453B">
              <w:rPr>
                <w:rFonts w:ascii="Times New Roman" w:hAnsi="Times New Roman" w:cs="Times New Roman"/>
                <w:lang w:eastAsia="ru-RU"/>
              </w:rPr>
              <w:t xml:space="preserve"> и электробезопасности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– 100%</w:t>
            </w:r>
          </w:p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2. доля  общеобразовательных учреждений соответствующих антитеррористической безопасности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– 100%</w:t>
            </w:r>
          </w:p>
          <w:p w:rsidR="00CD3E38" w:rsidRPr="009D453B" w:rsidRDefault="00CD3E38" w:rsidP="00CD3E38">
            <w:pPr>
              <w:pStyle w:val="HTML"/>
              <w:spacing w:line="270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3.  доля  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образовательных учреждений </w:t>
            </w: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соответствующих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техническому и санитарно-гигиеническому состоянию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100%</w:t>
            </w:r>
          </w:p>
          <w:p w:rsidR="00CD3E38" w:rsidRPr="009D453B" w:rsidRDefault="00CD3E38" w:rsidP="00CD3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CD3E38" w:rsidRPr="00DA3C9D" w:rsidRDefault="00CD3E38" w:rsidP="00CD3E38">
            <w:pPr>
              <w:pStyle w:val="HTML"/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C4EDD" w:rsidRPr="00EC4EDD" w:rsidRDefault="00EC4EDD" w:rsidP="00EC4ED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ED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C4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подпрограммы </w:t>
      </w:r>
      <w:r w:rsidR="001F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</w:t>
      </w:r>
      <w:r w:rsidR="001F63EE" w:rsidRPr="0057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1F63EE" w:rsidRPr="00576B90">
        <w:rPr>
          <w:rFonts w:ascii="Times New Roman" w:hAnsi="Times New Roman" w:cs="Times New Roman"/>
          <w:bCs/>
          <w:sz w:val="28"/>
          <w:szCs w:val="28"/>
        </w:rPr>
        <w:t>Развитие дополнительного образования»</w:t>
      </w:r>
      <w:r w:rsidR="001F63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4E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63EE" w:rsidRPr="00F3312E" w:rsidRDefault="001F63EE" w:rsidP="001F63EE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</w:t>
      </w:r>
    </w:p>
    <w:p w:rsidR="001F63EE" w:rsidRPr="00F3312E" w:rsidRDefault="001F63EE" w:rsidP="001F63E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дополнительного образования»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81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559"/>
        <w:gridCol w:w="992"/>
        <w:gridCol w:w="851"/>
        <w:gridCol w:w="850"/>
        <w:gridCol w:w="851"/>
        <w:gridCol w:w="850"/>
        <w:gridCol w:w="707"/>
      </w:tblGrid>
      <w:tr w:rsidR="001F63EE" w:rsidRPr="00F3312E" w:rsidTr="004C4CF0">
        <w:trPr>
          <w:trHeight w:val="400"/>
          <w:tblCellSpacing w:w="5" w:type="nil"/>
        </w:trPr>
        <w:tc>
          <w:tcPr>
            <w:tcW w:w="31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6660" w:type="dxa"/>
            <w:gridSpan w:val="7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дополнительного  образования</w:t>
            </w:r>
          </w:p>
        </w:tc>
      </w:tr>
      <w:tr w:rsidR="001F63EE" w:rsidRPr="00F3312E" w:rsidTr="004C4CF0">
        <w:trPr>
          <w:trHeight w:val="600"/>
          <w:tblCellSpacing w:w="5" w:type="nil"/>
        </w:trPr>
        <w:tc>
          <w:tcPr>
            <w:tcW w:w="31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1F63EE" w:rsidRPr="00F3312E" w:rsidRDefault="001F63EE" w:rsidP="004C4CF0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1F63EE" w:rsidRPr="00F3312E" w:rsidTr="004C4CF0">
        <w:trPr>
          <w:trHeight w:val="400"/>
          <w:tblCellSpacing w:w="5" w:type="nil"/>
        </w:trPr>
        <w:tc>
          <w:tcPr>
            <w:tcW w:w="31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1F63EE" w:rsidRPr="00F3312E" w:rsidRDefault="001F63EE" w:rsidP="004C4C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1F63EE" w:rsidRPr="00F3312E" w:rsidTr="004C4CF0">
        <w:trPr>
          <w:trHeight w:val="400"/>
          <w:tblCellSpacing w:w="5" w:type="nil"/>
        </w:trPr>
        <w:tc>
          <w:tcPr>
            <w:tcW w:w="31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6660" w:type="dxa"/>
            <w:gridSpan w:val="7"/>
          </w:tcPr>
          <w:p w:rsidR="001F63EE" w:rsidRPr="00F3312E" w:rsidRDefault="001F63EE" w:rsidP="004C4CF0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 услуг дополнительного         образования детей.</w:t>
            </w:r>
          </w:p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63EE" w:rsidRPr="00F3312E" w:rsidTr="004C4CF0">
        <w:trPr>
          <w:trHeight w:val="4116"/>
          <w:tblCellSpacing w:w="5" w:type="nil"/>
        </w:trPr>
        <w:tc>
          <w:tcPr>
            <w:tcW w:w="31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1F63EE" w:rsidRPr="00F3312E" w:rsidRDefault="001F63EE" w:rsidP="004C4CF0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    Совершенствование и реализация дополнительных общеобразовательных программ  в сфере культуры</w:t>
            </w:r>
          </w:p>
          <w:p w:rsidR="001F63EE" w:rsidRPr="00F3312E" w:rsidRDefault="001F63EE" w:rsidP="004C4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и реализация дополнительных общеобразовательных программ  в  сфере физической культуры и спорта»</w:t>
            </w:r>
          </w:p>
          <w:p w:rsidR="001F63EE" w:rsidRPr="00F3312E" w:rsidRDefault="001F63EE" w:rsidP="004C4CF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3EE" w:rsidRPr="00F3312E" w:rsidTr="004C4CF0">
        <w:trPr>
          <w:trHeight w:val="600"/>
          <w:tblCellSpacing w:w="5" w:type="nil"/>
        </w:trPr>
        <w:tc>
          <w:tcPr>
            <w:tcW w:w="31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1F63EE" w:rsidRPr="00F3312E" w:rsidRDefault="001F63EE" w:rsidP="004C4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1)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лет).</w:t>
            </w:r>
          </w:p>
          <w:p w:rsidR="001F63EE" w:rsidRPr="00F3312E" w:rsidRDefault="001F63EE" w:rsidP="004C4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2) Уровень средней заработной платы педагогических работников дополнительного образования по сравнению со средней заработной платой учителей в районе.</w:t>
            </w:r>
          </w:p>
          <w:p w:rsidR="001F63EE" w:rsidRPr="00F3312E" w:rsidRDefault="001F63EE" w:rsidP="004C4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3) Доля детей, ставших победителями и призерами региональных, всероссийских и международных мероприятий.</w:t>
            </w:r>
          </w:p>
          <w:p w:rsidR="001F63EE" w:rsidRPr="00F3312E" w:rsidRDefault="001F63EE" w:rsidP="004C4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4) Повышение квалификации педагогов, получение сертификатов по направлениям своих образовательных программ.</w:t>
            </w:r>
          </w:p>
        </w:tc>
      </w:tr>
      <w:tr w:rsidR="001F63EE" w:rsidRPr="00F3312E" w:rsidTr="004C4CF0">
        <w:trPr>
          <w:trHeight w:val="600"/>
          <w:tblCellSpacing w:w="5" w:type="nil"/>
        </w:trPr>
        <w:tc>
          <w:tcPr>
            <w:tcW w:w="31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мероприятия, входящие в состав </w:t>
            </w: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6660" w:type="dxa"/>
            <w:gridSpan w:val="7"/>
          </w:tcPr>
          <w:p w:rsidR="001F63EE" w:rsidRPr="00F3312E" w:rsidRDefault="001F63EE" w:rsidP="004C4CF0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«Дополнительное образование»</w:t>
            </w:r>
          </w:p>
          <w:p w:rsidR="001F63EE" w:rsidRPr="00F3312E" w:rsidRDefault="001F63EE" w:rsidP="004C4CF0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3EE" w:rsidRPr="00F3312E" w:rsidTr="004C4CF0">
        <w:trPr>
          <w:trHeight w:val="600"/>
          <w:tblCellSpacing w:w="5" w:type="nil"/>
        </w:trPr>
        <w:tc>
          <w:tcPr>
            <w:tcW w:w="31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2017-2021 гг.</w:t>
            </w:r>
          </w:p>
        </w:tc>
      </w:tr>
      <w:tr w:rsidR="001F63EE" w:rsidRPr="00F3312E" w:rsidTr="004C4CF0">
        <w:trPr>
          <w:trHeight w:val="600"/>
          <w:tblCellSpacing w:w="5" w:type="nil"/>
        </w:trPr>
        <w:tc>
          <w:tcPr>
            <w:tcW w:w="3159" w:type="dxa"/>
            <w:vMerge w:val="restart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(</w:t>
            </w:r>
            <w:proofErr w:type="spellStart"/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7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1F63EE" w:rsidRPr="00F3312E" w:rsidTr="004C4CF0">
        <w:trPr>
          <w:trHeight w:val="600"/>
          <w:tblCellSpacing w:w="5" w:type="nil"/>
        </w:trPr>
        <w:tc>
          <w:tcPr>
            <w:tcW w:w="3159" w:type="dxa"/>
            <w:vMerge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3EE" w:rsidRPr="00F3312E" w:rsidTr="004C4CF0">
        <w:trPr>
          <w:trHeight w:val="600"/>
          <w:tblCellSpacing w:w="5" w:type="nil"/>
        </w:trPr>
        <w:tc>
          <w:tcPr>
            <w:tcW w:w="3159" w:type="dxa"/>
            <w:vMerge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20929,5</w:t>
            </w:r>
          </w:p>
        </w:tc>
        <w:tc>
          <w:tcPr>
            <w:tcW w:w="851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4070,9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4018,6</w:t>
            </w:r>
          </w:p>
        </w:tc>
        <w:tc>
          <w:tcPr>
            <w:tcW w:w="851" w:type="dxa"/>
          </w:tcPr>
          <w:p w:rsidR="001F63EE" w:rsidRPr="00F3312E" w:rsidRDefault="001F63E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4280</w:t>
            </w:r>
          </w:p>
        </w:tc>
        <w:tc>
          <w:tcPr>
            <w:tcW w:w="707" w:type="dxa"/>
          </w:tcPr>
          <w:p w:rsidR="001F63EE" w:rsidRPr="00F3312E" w:rsidRDefault="001F63E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4280</w:t>
            </w:r>
          </w:p>
        </w:tc>
      </w:tr>
      <w:tr w:rsidR="001F63EE" w:rsidRPr="00F3312E" w:rsidTr="004C4CF0">
        <w:trPr>
          <w:trHeight w:val="380"/>
          <w:tblCellSpacing w:w="5" w:type="nil"/>
        </w:trPr>
        <w:tc>
          <w:tcPr>
            <w:tcW w:w="3159" w:type="dxa"/>
            <w:vMerge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992" w:type="dxa"/>
          </w:tcPr>
          <w:p w:rsidR="001F63EE" w:rsidRPr="00F3312E" w:rsidRDefault="00D43FD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87397,7</w:t>
            </w:r>
          </w:p>
        </w:tc>
        <w:tc>
          <w:tcPr>
            <w:tcW w:w="851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17095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18177,7</w:t>
            </w:r>
          </w:p>
        </w:tc>
        <w:tc>
          <w:tcPr>
            <w:tcW w:w="851" w:type="dxa"/>
          </w:tcPr>
          <w:p w:rsidR="001F63EE" w:rsidRPr="00F3312E" w:rsidRDefault="00D43FD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17795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17075</w:t>
            </w:r>
          </w:p>
        </w:tc>
        <w:tc>
          <w:tcPr>
            <w:tcW w:w="707" w:type="dxa"/>
          </w:tcPr>
          <w:p w:rsidR="001F63EE" w:rsidRPr="00F3312E" w:rsidRDefault="001F63E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17075</w:t>
            </w:r>
          </w:p>
        </w:tc>
      </w:tr>
      <w:tr w:rsidR="001F63EE" w:rsidRPr="00F3312E" w:rsidTr="004C4CF0">
        <w:trPr>
          <w:trHeight w:val="600"/>
          <w:tblCellSpacing w:w="5" w:type="nil"/>
        </w:trPr>
        <w:tc>
          <w:tcPr>
            <w:tcW w:w="3159" w:type="dxa"/>
            <w:vMerge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851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7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1F63EE" w:rsidRPr="00F3312E" w:rsidTr="004C4CF0">
        <w:trPr>
          <w:trHeight w:val="600"/>
          <w:tblCellSpacing w:w="5" w:type="nil"/>
        </w:trPr>
        <w:tc>
          <w:tcPr>
            <w:tcW w:w="3159" w:type="dxa"/>
            <w:vMerge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1F63EE" w:rsidRPr="00F3312E" w:rsidRDefault="00D43FD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109977,1</w:t>
            </w:r>
          </w:p>
        </w:tc>
        <w:tc>
          <w:tcPr>
            <w:tcW w:w="851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21465,9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22496,3</w:t>
            </w:r>
          </w:p>
        </w:tc>
        <w:tc>
          <w:tcPr>
            <w:tcW w:w="851" w:type="dxa"/>
          </w:tcPr>
          <w:p w:rsidR="001F63EE" w:rsidRPr="00F3312E" w:rsidRDefault="00D43FD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22605</w:t>
            </w:r>
          </w:p>
        </w:tc>
        <w:tc>
          <w:tcPr>
            <w:tcW w:w="850" w:type="dxa"/>
          </w:tcPr>
          <w:p w:rsidR="001F63EE" w:rsidRPr="00F3312E" w:rsidRDefault="001F63E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21705</w:t>
            </w:r>
          </w:p>
        </w:tc>
        <w:tc>
          <w:tcPr>
            <w:tcW w:w="707" w:type="dxa"/>
          </w:tcPr>
          <w:p w:rsidR="001F63EE" w:rsidRPr="00F3312E" w:rsidRDefault="001F63EE" w:rsidP="004C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21705</w:t>
            </w:r>
          </w:p>
        </w:tc>
      </w:tr>
      <w:tr w:rsidR="001F63EE" w:rsidRPr="00F3312E" w:rsidTr="00BF2C2B">
        <w:trPr>
          <w:trHeight w:val="3830"/>
          <w:tblCellSpacing w:w="5" w:type="nil"/>
        </w:trPr>
        <w:tc>
          <w:tcPr>
            <w:tcW w:w="3159" w:type="dxa"/>
          </w:tcPr>
          <w:p w:rsidR="001F63EE" w:rsidRPr="00F3312E" w:rsidRDefault="001F63EE" w:rsidP="004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1F63EE" w:rsidRPr="00F3312E" w:rsidRDefault="001F63EE" w:rsidP="004C4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1)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лет).- 74%</w:t>
            </w:r>
          </w:p>
          <w:p w:rsidR="001F63EE" w:rsidRPr="00F3312E" w:rsidRDefault="001F63EE" w:rsidP="004C4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2) Уровень средней заработной платы педагогических работников дополнительного образования по сравнению со средней заработной платой учителей в районе. 100%</w:t>
            </w:r>
          </w:p>
          <w:p w:rsidR="001F63EE" w:rsidRPr="00F3312E" w:rsidRDefault="001F63EE" w:rsidP="004C4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3) Доля детей, ставших победителями и призерами региональных, всероссийских и международных мероприятий. 9%</w:t>
            </w:r>
          </w:p>
          <w:p w:rsidR="001F63EE" w:rsidRPr="00F3312E" w:rsidRDefault="001F63EE" w:rsidP="004C4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4) Повышение квалификации педагогов, получение сертификатов по направлениям своих образовательных программ.  7,5 %</w:t>
            </w: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A3D1B" w:rsidRPr="00DA3D1B" w:rsidRDefault="00DA3D1B" w:rsidP="00DA3D1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D1B">
        <w:rPr>
          <w:rFonts w:ascii="Times New Roman" w:hAnsi="Times New Roman" w:cs="Times New Roman"/>
          <w:sz w:val="28"/>
          <w:szCs w:val="28"/>
        </w:rPr>
        <w:t>1.</w:t>
      </w:r>
      <w:r w:rsidR="00932B96">
        <w:rPr>
          <w:rFonts w:ascii="Times New Roman" w:hAnsi="Times New Roman" w:cs="Times New Roman"/>
          <w:sz w:val="28"/>
          <w:szCs w:val="28"/>
        </w:rPr>
        <w:t>5</w:t>
      </w:r>
      <w:r w:rsidRPr="00DA3D1B">
        <w:rPr>
          <w:rFonts w:ascii="Times New Roman" w:hAnsi="Times New Roman" w:cs="Times New Roman"/>
          <w:sz w:val="28"/>
          <w:szCs w:val="28"/>
        </w:rPr>
        <w:t>.</w:t>
      </w:r>
      <w:r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Паспорт подпрограммы</w:t>
      </w:r>
      <w:r w:rsidRPr="00DA3D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4FD7"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Pr="00DA3D1B">
        <w:rPr>
          <w:rFonts w:ascii="Times New Roman" w:hAnsi="Times New Roman" w:cs="Times New Roman"/>
          <w:bCs/>
          <w:sz w:val="28"/>
          <w:szCs w:val="28"/>
        </w:rPr>
        <w:t>«Развитие физической культуры, спорта и молодежной политики»</w:t>
      </w:r>
      <w:r w:rsidRPr="00DA3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DA3D1B" w:rsidRDefault="00DA3D1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312E" w:rsidRDefault="00F3312E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25BB" w:rsidRPr="00F3312E" w:rsidRDefault="003725B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3725BB" w:rsidRPr="00F3312E" w:rsidRDefault="003725BB" w:rsidP="003725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физической культуры, спорта и молодежной политики»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435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559"/>
        <w:gridCol w:w="851"/>
        <w:gridCol w:w="850"/>
        <w:gridCol w:w="707"/>
        <w:gridCol w:w="852"/>
        <w:gridCol w:w="709"/>
        <w:gridCol w:w="748"/>
      </w:tblGrid>
      <w:tr w:rsidR="003725BB" w:rsidRPr="00F3312E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подпрограммы муниципальной программы </w:t>
            </w:r>
          </w:p>
        </w:tc>
        <w:tc>
          <w:tcPr>
            <w:tcW w:w="6276" w:type="dxa"/>
            <w:gridSpan w:val="7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политики.</w:t>
            </w:r>
          </w:p>
        </w:tc>
      </w:tr>
      <w:tr w:rsidR="003725BB" w:rsidRPr="00F3312E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F3312E" w:rsidRDefault="003725BB" w:rsidP="007E7D3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F3312E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F3312E" w:rsidRDefault="003725BB" w:rsidP="007E7D3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F3312E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6276" w:type="dxa"/>
            <w:gridSpan w:val="7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молодежной политики, формирование духовного, физического интеллектуального и творческого развития молодежи</w:t>
            </w:r>
          </w:p>
          <w:p w:rsidR="003725BB" w:rsidRPr="00F3312E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5BB" w:rsidRPr="00F3312E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F3312E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воспитания.</w:t>
            </w:r>
          </w:p>
          <w:p w:rsidR="003725BB" w:rsidRPr="00F3312E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2.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спортом.</w:t>
            </w:r>
          </w:p>
        </w:tc>
      </w:tr>
      <w:tr w:rsidR="003725BB" w:rsidRPr="00F3312E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F3312E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1.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</w:t>
            </w:r>
            <w:proofErr w:type="gramStart"/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Псковского</w:t>
            </w:r>
            <w:proofErr w:type="gramEnd"/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3725BB" w:rsidRPr="00F3312E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2.Доля молодежи, участвующих в мероприятиях  гражданско-патриотической направленности в общей численности молодежи Псковского района </w:t>
            </w:r>
          </w:p>
          <w:p w:rsidR="003725BB" w:rsidRPr="00F3312E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</w:t>
            </w:r>
            <w:proofErr w:type="gramStart"/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 в добровольческую (волонтерскую) деятельность, в общей численности молодежи Псковского </w:t>
            </w:r>
          </w:p>
          <w:p w:rsidR="003725BB" w:rsidRPr="00F3312E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 </w:t>
            </w:r>
          </w:p>
          <w:p w:rsidR="003725BB" w:rsidRPr="00F3312E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международных соревнованиях, </w:t>
            </w:r>
          </w:p>
          <w:p w:rsidR="003725BB" w:rsidRPr="00F3312E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фактической обеспеченности спортивными залами в Псковском районе от нормативной потребности,  </w:t>
            </w:r>
          </w:p>
          <w:p w:rsidR="003725BB" w:rsidRPr="00F3312E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7. Доля спортивных сооружений, требующих капитального и текущего ремонта, в общем объеме спортивных сооружений, </w:t>
            </w:r>
          </w:p>
        </w:tc>
      </w:tr>
      <w:tr w:rsidR="003725BB" w:rsidRPr="00F3312E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6276" w:type="dxa"/>
            <w:gridSpan w:val="7"/>
          </w:tcPr>
          <w:p w:rsidR="00E04F25" w:rsidRPr="00F3312E" w:rsidRDefault="00E04F25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 Развитие физической культуры и спорта</w:t>
            </w:r>
          </w:p>
          <w:p w:rsidR="00DA3D1B" w:rsidRPr="00F3312E" w:rsidRDefault="00E04F25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2. </w:t>
            </w:r>
            <w:r w:rsidR="00AF6196" w:rsidRPr="00F3312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Патриотическое воспитание</w:t>
            </w:r>
          </w:p>
          <w:p w:rsidR="00DA3D1B" w:rsidRPr="00F3312E" w:rsidRDefault="00E04F25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3. </w:t>
            </w:r>
            <w:r w:rsidR="00AF6196" w:rsidRPr="00F3312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Мероприятия в области молодежной политики</w:t>
            </w:r>
          </w:p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5BB" w:rsidRPr="00F3312E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2017-2021 </w:t>
            </w:r>
            <w:proofErr w:type="spellStart"/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proofErr w:type="gramStart"/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25BB" w:rsidRPr="00F3312E" w:rsidTr="00F57CBB">
        <w:trPr>
          <w:trHeight w:val="600"/>
          <w:tblCellSpacing w:w="5" w:type="nil"/>
        </w:trPr>
        <w:tc>
          <w:tcPr>
            <w:tcW w:w="3159" w:type="dxa"/>
            <w:vMerge w:val="restart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851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</w:t>
            </w:r>
            <w:proofErr w:type="spellStart"/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707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2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48" w:type="dxa"/>
          </w:tcPr>
          <w:p w:rsidR="003725BB" w:rsidRPr="00F3312E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3725BB" w:rsidRPr="00F3312E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7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CBB" w:rsidRPr="00F3312E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F3312E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F3312E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</w:tcPr>
          <w:p w:rsidR="00F57CBB" w:rsidRPr="00F3312E" w:rsidRDefault="00246F56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50" w:type="dxa"/>
          </w:tcPr>
          <w:p w:rsidR="00DA3D1B" w:rsidRPr="00F3312E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7" w:type="dxa"/>
          </w:tcPr>
          <w:p w:rsidR="00F57CBB" w:rsidRPr="00F3312E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2" w:type="dxa"/>
          </w:tcPr>
          <w:p w:rsidR="00F57CBB" w:rsidRPr="00F3312E" w:rsidRDefault="0024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09" w:type="dxa"/>
          </w:tcPr>
          <w:p w:rsidR="00F57CBB" w:rsidRPr="00F3312E" w:rsidRDefault="00DA3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48" w:type="dxa"/>
          </w:tcPr>
          <w:p w:rsidR="00F57CBB" w:rsidRPr="00F3312E" w:rsidRDefault="00DA3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F57CBB" w:rsidRPr="00F3312E" w:rsidTr="00F57CBB">
        <w:trPr>
          <w:trHeight w:val="380"/>
          <w:tblCellSpacing w:w="5" w:type="nil"/>
        </w:trPr>
        <w:tc>
          <w:tcPr>
            <w:tcW w:w="3159" w:type="dxa"/>
            <w:vMerge/>
          </w:tcPr>
          <w:p w:rsidR="00F57CBB" w:rsidRPr="00F3312E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F3312E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851" w:type="dxa"/>
          </w:tcPr>
          <w:p w:rsidR="00F57CBB" w:rsidRPr="00F3312E" w:rsidRDefault="00464FD7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20775,4</w:t>
            </w:r>
          </w:p>
        </w:tc>
        <w:tc>
          <w:tcPr>
            <w:tcW w:w="850" w:type="dxa"/>
          </w:tcPr>
          <w:p w:rsidR="00F57CBB" w:rsidRPr="00F3312E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2544,1</w:t>
            </w:r>
          </w:p>
        </w:tc>
        <w:tc>
          <w:tcPr>
            <w:tcW w:w="707" w:type="dxa"/>
          </w:tcPr>
          <w:p w:rsidR="00F57CBB" w:rsidRPr="00F3312E" w:rsidRDefault="00DA3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3275,4</w:t>
            </w:r>
          </w:p>
        </w:tc>
        <w:tc>
          <w:tcPr>
            <w:tcW w:w="852" w:type="dxa"/>
          </w:tcPr>
          <w:p w:rsidR="00F57CBB" w:rsidRPr="00F3312E" w:rsidRDefault="0046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5008,9</w:t>
            </w:r>
          </w:p>
        </w:tc>
        <w:tc>
          <w:tcPr>
            <w:tcW w:w="709" w:type="dxa"/>
          </w:tcPr>
          <w:p w:rsidR="00F57CBB" w:rsidRPr="00F3312E" w:rsidRDefault="00DA3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4973,6</w:t>
            </w:r>
          </w:p>
        </w:tc>
        <w:tc>
          <w:tcPr>
            <w:tcW w:w="748" w:type="dxa"/>
          </w:tcPr>
          <w:p w:rsidR="00F57CBB" w:rsidRPr="00F3312E" w:rsidRDefault="00DA3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4973,5</w:t>
            </w:r>
          </w:p>
        </w:tc>
      </w:tr>
      <w:tr w:rsidR="003725BB" w:rsidRPr="00F3312E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51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CBB" w:rsidRPr="00F3312E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F3312E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F3312E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851" w:type="dxa"/>
          </w:tcPr>
          <w:p w:rsidR="00F57CBB" w:rsidRPr="00F3312E" w:rsidRDefault="00464FD7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21631,4</w:t>
            </w:r>
          </w:p>
        </w:tc>
        <w:tc>
          <w:tcPr>
            <w:tcW w:w="850" w:type="dxa"/>
          </w:tcPr>
          <w:p w:rsidR="00F57CBB" w:rsidRPr="00F3312E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2774,1</w:t>
            </w:r>
          </w:p>
        </w:tc>
        <w:tc>
          <w:tcPr>
            <w:tcW w:w="707" w:type="dxa"/>
          </w:tcPr>
          <w:p w:rsidR="00F57CBB" w:rsidRPr="00F3312E" w:rsidRDefault="00DA3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3485,4</w:t>
            </w:r>
          </w:p>
        </w:tc>
        <w:tc>
          <w:tcPr>
            <w:tcW w:w="852" w:type="dxa"/>
          </w:tcPr>
          <w:p w:rsidR="00F57CBB" w:rsidRPr="00F3312E" w:rsidRDefault="00464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5123,9</w:t>
            </w:r>
          </w:p>
        </w:tc>
        <w:tc>
          <w:tcPr>
            <w:tcW w:w="709" w:type="dxa"/>
          </w:tcPr>
          <w:p w:rsidR="00151F1B" w:rsidRPr="00F3312E" w:rsidRDefault="00DA30CA" w:rsidP="001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5128,6</w:t>
            </w:r>
          </w:p>
        </w:tc>
        <w:tc>
          <w:tcPr>
            <w:tcW w:w="748" w:type="dxa"/>
          </w:tcPr>
          <w:p w:rsidR="00F57CBB" w:rsidRPr="00F3312E" w:rsidRDefault="00DA3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5119,5</w:t>
            </w:r>
          </w:p>
        </w:tc>
      </w:tr>
      <w:tr w:rsidR="003725BB" w:rsidRPr="00F3312E" w:rsidTr="00F3312E">
        <w:trPr>
          <w:trHeight w:val="765"/>
          <w:tblCellSpacing w:w="5" w:type="nil"/>
        </w:trPr>
        <w:tc>
          <w:tcPr>
            <w:tcW w:w="3159" w:type="dxa"/>
          </w:tcPr>
          <w:p w:rsidR="003725BB" w:rsidRPr="00F3312E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F3312E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F3312E" w:rsidRDefault="00151F1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25BB"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</w:t>
            </w:r>
            <w:proofErr w:type="gramStart"/>
            <w:r w:rsidR="003725BB" w:rsidRPr="00F3312E">
              <w:rPr>
                <w:rFonts w:ascii="Times New Roman" w:hAnsi="Times New Roman" w:cs="Times New Roman"/>
                <w:sz w:val="24"/>
                <w:szCs w:val="24"/>
              </w:rPr>
              <w:t>Псковского</w:t>
            </w:r>
            <w:proofErr w:type="gramEnd"/>
            <w:r w:rsidR="003725BB"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 район  16 %</w:t>
            </w:r>
          </w:p>
          <w:p w:rsidR="003725BB" w:rsidRPr="00F3312E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2.Доля молодежи, участвующих в мероприятиях  гражданско-патриотической направленности в общей численности молодежи Псковского района  40%</w:t>
            </w:r>
          </w:p>
          <w:p w:rsidR="003725BB" w:rsidRPr="00F3312E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</w:t>
            </w:r>
            <w:proofErr w:type="gramStart"/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 в добровольческую (волонтерскую) деятельность, в общей численности молодежи Псковского  1,4%</w:t>
            </w:r>
          </w:p>
          <w:p w:rsidR="003725BB" w:rsidRPr="00F3312E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 70% </w:t>
            </w:r>
          </w:p>
          <w:p w:rsidR="003725BB" w:rsidRPr="00F3312E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международных соревнованиях- 20 </w:t>
            </w:r>
            <w:proofErr w:type="spellStart"/>
            <w:proofErr w:type="gramStart"/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3725BB" w:rsidRPr="00F3312E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фактической обеспеченности спортивными залами в Псковском районе от нормативной потребности -60%,  </w:t>
            </w:r>
          </w:p>
          <w:p w:rsidR="003725BB" w:rsidRPr="00F3312E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12E">
              <w:rPr>
                <w:rFonts w:ascii="Times New Roman" w:hAnsi="Times New Roman" w:cs="Times New Roman"/>
                <w:sz w:val="24"/>
                <w:szCs w:val="24"/>
              </w:rPr>
              <w:t>7. Доля спортивных сооружений, требующих капитального и текущего ремонта, в общем объеме спортивных сооружений  15 %</w:t>
            </w:r>
          </w:p>
        </w:tc>
      </w:tr>
    </w:tbl>
    <w:p w:rsidR="003725BB" w:rsidRPr="009D453B" w:rsidRDefault="003725BB" w:rsidP="003725B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33B15" w:rsidRDefault="00F33B15" w:rsidP="00F33B1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F33B15" w:rsidSect="0018418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1.6. Приложение №2 Перечень мероприятий основных мероприятий муниципальной программы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F33B15" w:rsidRDefault="00F33B15" w:rsidP="00F33B1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3B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№2</w:t>
      </w:r>
    </w:p>
    <w:tbl>
      <w:tblPr>
        <w:tblW w:w="13720" w:type="dxa"/>
        <w:tblInd w:w="93" w:type="dxa"/>
        <w:tblLook w:val="04A0" w:firstRow="1" w:lastRow="0" w:firstColumn="1" w:lastColumn="0" w:noHBand="0" w:noVBand="1"/>
      </w:tblPr>
      <w:tblGrid>
        <w:gridCol w:w="956"/>
        <w:gridCol w:w="959"/>
        <w:gridCol w:w="2882"/>
        <w:gridCol w:w="960"/>
        <w:gridCol w:w="2006"/>
        <w:gridCol w:w="1292"/>
        <w:gridCol w:w="933"/>
        <w:gridCol w:w="933"/>
        <w:gridCol w:w="933"/>
        <w:gridCol w:w="933"/>
        <w:gridCol w:w="933"/>
      </w:tblGrid>
      <w:tr w:rsidR="00F33B15" w:rsidRPr="00F3312E" w:rsidTr="00F33B15">
        <w:trPr>
          <w:trHeight w:val="300"/>
        </w:trPr>
        <w:tc>
          <w:tcPr>
            <w:tcW w:w="137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МЕРОПРИЯТИЙ ОСНОВНЫХ МЕРОПРИЯТИЙ МУНИЦИПАЛЬНОЙ ПРОГРАММЫ</w:t>
            </w:r>
          </w:p>
        </w:tc>
      </w:tr>
      <w:tr w:rsidR="00F33B15" w:rsidRPr="00F3312E" w:rsidTr="00A73654">
        <w:trPr>
          <w:trHeight w:val="30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3B15" w:rsidRPr="00F3312E" w:rsidTr="00A73654">
        <w:trPr>
          <w:trHeight w:val="178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показателей</w:t>
            </w:r>
          </w:p>
        </w:tc>
      </w:tr>
      <w:tr w:rsidR="00F33B15" w:rsidRPr="00F3312E" w:rsidTr="00A73654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F33B15" w:rsidRPr="00F3312E" w:rsidTr="00A73654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F33B15" w:rsidRPr="00F3312E" w:rsidTr="00A73654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«Дошкольное образование»</w:t>
            </w:r>
          </w:p>
        </w:tc>
      </w:tr>
      <w:tr w:rsidR="00F33B15" w:rsidRPr="00F3312E" w:rsidTr="00A73654">
        <w:trPr>
          <w:trHeight w:val="331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</w:tr>
      <w:tr w:rsidR="00F33B15" w:rsidRPr="00F3312E" w:rsidTr="00A73654">
        <w:trPr>
          <w:trHeight w:val="306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F33B15" w:rsidRPr="00F3312E" w:rsidTr="00A73654">
        <w:trPr>
          <w:trHeight w:val="306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F33B15" w:rsidRPr="00F3312E" w:rsidTr="00A73654">
        <w:trPr>
          <w:trHeight w:val="535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1.1.4.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F33B15" w:rsidRPr="00F3312E" w:rsidTr="00A73654">
        <w:trPr>
          <w:trHeight w:val="331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1.1.5.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15" w:rsidRPr="00F3312E" w:rsidRDefault="00F33B15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2639C6" w:rsidRPr="00F3312E" w:rsidTr="00A73654">
        <w:trPr>
          <w:trHeight w:val="331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C6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1.1.6.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C6" w:rsidRPr="00F3312E" w:rsidRDefault="002639C6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C6" w:rsidRPr="00F3312E" w:rsidRDefault="002639C6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C6" w:rsidRPr="00F3312E" w:rsidRDefault="002639C6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C6" w:rsidRPr="00F3312E" w:rsidRDefault="002639C6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C6" w:rsidRPr="00F3312E" w:rsidRDefault="002639C6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C6" w:rsidRPr="00F3312E" w:rsidRDefault="002639C6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C6" w:rsidRPr="00F3312E" w:rsidRDefault="002639C6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C6" w:rsidRPr="00F3312E" w:rsidRDefault="002639C6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A73654" w:rsidRPr="00F3312E" w:rsidTr="00A73654">
        <w:trPr>
          <w:trHeight w:val="331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1.1.6.1.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654" w:rsidRPr="00F3312E" w:rsidRDefault="00A73654" w:rsidP="00050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654" w:rsidRPr="00F3312E" w:rsidRDefault="00A73654" w:rsidP="0005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654" w:rsidRPr="00F3312E" w:rsidRDefault="00A73654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654" w:rsidRPr="00F3312E" w:rsidRDefault="00A73654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654" w:rsidRPr="00F3312E" w:rsidRDefault="00A73654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654" w:rsidRPr="00F3312E" w:rsidRDefault="00A73654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654" w:rsidRPr="00F3312E" w:rsidRDefault="00A73654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A73654" w:rsidRPr="00F3312E" w:rsidTr="00A73654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«Общее образование»</w:t>
            </w:r>
          </w:p>
        </w:tc>
      </w:tr>
      <w:tr w:rsidR="00A73654" w:rsidRPr="00F3312E" w:rsidTr="00A73654">
        <w:trPr>
          <w:trHeight w:val="48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255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255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1.2.3.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561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280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1.2.5.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280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1.2.6.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306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1.2.7.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255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1.2.8.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204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1.2.9.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255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1.2.10.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51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1.2.11.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331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255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1.2.13.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73654" w:rsidRPr="00F3312E" w:rsidTr="00A73654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</w:tr>
      <w:tr w:rsidR="00A73654" w:rsidRPr="00F3312E" w:rsidTr="00A73654">
        <w:trPr>
          <w:trHeight w:val="175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  «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A73654" w:rsidRPr="00F3312E" w:rsidTr="00A73654">
        <w:trPr>
          <w:trHeight w:val="115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654" w:rsidRPr="00F3312E" w:rsidRDefault="00A73654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6263B" w:rsidRPr="00F3312E" w:rsidTr="00A73654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63B" w:rsidRPr="00F3312E" w:rsidRDefault="0046263B" w:rsidP="00E6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 "</w:t>
            </w:r>
            <w:r w:rsidR="00E607A1"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</w:tr>
      <w:tr w:rsidR="0046263B" w:rsidRPr="00F3312E" w:rsidTr="0046263B">
        <w:trPr>
          <w:trHeight w:val="115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E6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  "</w:t>
            </w:r>
            <w:r w:rsidR="00E607A1"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детей школьного возраста получающих услугу начального общего, основного общего и среднего общего </w:t>
            </w: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6263B" w:rsidRPr="00F3312E" w:rsidTr="0046263B">
        <w:trPr>
          <w:trHeight w:val="115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1.4.2.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  "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субсидии на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3B" w:rsidRPr="00F3312E" w:rsidRDefault="0046263B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6263B" w:rsidRPr="00F3312E" w:rsidTr="00A73654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46263B" w:rsidRPr="00F3312E" w:rsidTr="00A73654">
        <w:trPr>
          <w:trHeight w:val="42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46263B" w:rsidRPr="00F3312E" w:rsidTr="00A73654">
        <w:trPr>
          <w:trHeight w:val="48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  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46263B" w:rsidRPr="00F3312E" w:rsidTr="00A73654">
        <w:trPr>
          <w:trHeight w:val="18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46263B" w:rsidRPr="00F3312E" w:rsidTr="00A73654">
        <w:trPr>
          <w:trHeight w:val="130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учреждений соответствующих техническому и санитарно-</w:t>
            </w: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46263B" w:rsidRPr="00F3312E" w:rsidTr="00A73654">
        <w:trPr>
          <w:trHeight w:val="183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2.1.4.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46263B" w:rsidRPr="00F3312E" w:rsidTr="00A73654">
        <w:trPr>
          <w:trHeight w:val="247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46263B" w:rsidRPr="00F3312E" w:rsidTr="00A73654">
        <w:trPr>
          <w:trHeight w:val="223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2.1.6.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263B" w:rsidRPr="00F3312E" w:rsidRDefault="0046263B" w:rsidP="00E607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  "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46263B" w:rsidRPr="00F3312E" w:rsidTr="00A73654">
        <w:trPr>
          <w:trHeight w:val="9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"Расходы на создание в общеобразовательных </w:t>
            </w:r>
            <w:r w:rsidR="00F325A8"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организациях</w:t>
            </w: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расположенных в сельской местности, условий ля занятий </w:t>
            </w:r>
            <w:r w:rsidR="00F325A8"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</w:t>
            </w: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культурой и спортом"</w:t>
            </w:r>
          </w:p>
        </w:tc>
      </w:tr>
      <w:tr w:rsidR="0046263B" w:rsidRPr="00F3312E" w:rsidTr="00A73654">
        <w:trPr>
          <w:trHeight w:val="181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263B" w:rsidRPr="00F3312E" w:rsidRDefault="0046263B" w:rsidP="00F32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"Расходы на создание в общеобразовательных </w:t>
            </w:r>
            <w:r w:rsidR="00F325A8"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организациях</w:t>
            </w: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расположенных в сельской местности, условий ля занятий </w:t>
            </w:r>
            <w:r w:rsidR="00F325A8"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</w:t>
            </w: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культурой и спортом"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63B" w:rsidRPr="00F3312E" w:rsidRDefault="0046263B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F325A8" w:rsidRPr="00F3312E" w:rsidTr="00A73654">
        <w:trPr>
          <w:trHeight w:val="181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25A8" w:rsidRPr="00F3312E" w:rsidRDefault="00F325A8" w:rsidP="00F32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  "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A8" w:rsidRPr="00F3312E" w:rsidRDefault="00F325A8" w:rsidP="00050B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A8" w:rsidRPr="00F3312E" w:rsidRDefault="00F325A8" w:rsidP="0005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A8" w:rsidRPr="00F3312E" w:rsidRDefault="00F325A8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A8" w:rsidRPr="00F3312E" w:rsidRDefault="00F325A8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A8" w:rsidRPr="00F3312E" w:rsidRDefault="00F325A8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A8" w:rsidRPr="00F3312E" w:rsidRDefault="00F325A8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5A8" w:rsidRPr="00F3312E" w:rsidRDefault="00F325A8" w:rsidP="00050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F325A8" w:rsidRPr="00F3312E" w:rsidTr="00A73654">
        <w:trPr>
          <w:trHeight w:val="67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F325A8" w:rsidRPr="00F3312E" w:rsidTr="00A73654">
        <w:trPr>
          <w:trHeight w:val="186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Профилактическая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F325A8" w:rsidRPr="00F3312E" w:rsidTr="00A73654">
        <w:trPr>
          <w:trHeight w:val="165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325A8" w:rsidRPr="00F3312E" w:rsidTr="00A73654">
        <w:trPr>
          <w:trHeight w:val="156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325A8" w:rsidRPr="00F3312E" w:rsidTr="00A73654">
        <w:trPr>
          <w:trHeight w:val="45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DB2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325A8" w:rsidRPr="00F3312E" w:rsidTr="00A73654">
        <w:trPr>
          <w:trHeight w:val="51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F325A8" w:rsidRPr="00F3312E" w:rsidTr="00A73654">
        <w:trPr>
          <w:trHeight w:val="153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F325A8" w:rsidRPr="00F3312E" w:rsidTr="00A73654">
        <w:trPr>
          <w:trHeight w:val="55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F325A8" w:rsidRPr="00F3312E" w:rsidTr="00A73654">
        <w:trPr>
          <w:trHeight w:val="55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«Профилактические мероприятия по противодействия злоупотреблению наркотиков и их незаконному обороту»</w:t>
            </w:r>
          </w:p>
        </w:tc>
      </w:tr>
      <w:tr w:rsidR="00F325A8" w:rsidRPr="00F3312E" w:rsidTr="00A73654">
        <w:trPr>
          <w:trHeight w:val="106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325A8" w:rsidRPr="00F3312E" w:rsidTr="00A73654">
        <w:trPr>
          <w:trHeight w:val="111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325A8" w:rsidRPr="00F3312E" w:rsidTr="00A73654">
        <w:trPr>
          <w:trHeight w:val="102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4.1.3.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325A8" w:rsidRPr="00F3312E" w:rsidTr="00A73654">
        <w:trPr>
          <w:trHeight w:val="136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4.1.4.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325A8" w:rsidRPr="00F3312E" w:rsidTr="00A73654">
        <w:trPr>
          <w:trHeight w:val="121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4.1.5.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полиатлону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325A8" w:rsidRPr="00F3312E" w:rsidTr="00A73654">
        <w:trPr>
          <w:trHeight w:val="115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."</w:t>
            </w:r>
          </w:p>
        </w:tc>
      </w:tr>
      <w:tr w:rsidR="00F325A8" w:rsidRPr="00F3312E" w:rsidTr="00A73654">
        <w:trPr>
          <w:trHeight w:val="175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F325A8" w:rsidRPr="00F3312E" w:rsidTr="00A73654">
        <w:trPr>
          <w:trHeight w:val="159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F325A8" w:rsidRPr="00F3312E" w:rsidTr="00A73654">
        <w:trPr>
          <w:trHeight w:val="163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 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325A8" w:rsidRPr="00F3312E" w:rsidTr="00A73654">
        <w:trPr>
          <w:trHeight w:val="213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 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325A8" w:rsidRPr="00F3312E" w:rsidTr="00A73654">
        <w:trPr>
          <w:trHeight w:val="6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."</w:t>
            </w:r>
            <w:proofErr w:type="gramEnd"/>
          </w:p>
        </w:tc>
      </w:tr>
      <w:tr w:rsidR="00F325A8" w:rsidRPr="00F3312E" w:rsidTr="00A73654">
        <w:trPr>
          <w:trHeight w:val="219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F325A8" w:rsidRPr="00F3312E" w:rsidTr="00A73654">
        <w:trPr>
          <w:trHeight w:val="168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4.3.2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F325A8" w:rsidRPr="00F3312E" w:rsidTr="00A73654">
        <w:trPr>
          <w:trHeight w:val="171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4.3.3.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F325A8" w:rsidRPr="00F3312E" w:rsidTr="00F33B15">
        <w:trPr>
          <w:trHeight w:val="840"/>
        </w:trPr>
        <w:tc>
          <w:tcPr>
            <w:tcW w:w="137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4.4. Основное мероприятие "Совершенствование деятельности в сферах раннего выявления, консультирования, лечения, реабилитации и 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наркозависимых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."</w:t>
            </w:r>
            <w:proofErr w:type="gramEnd"/>
          </w:p>
        </w:tc>
      </w:tr>
      <w:tr w:rsidR="00F325A8" w:rsidRPr="00F3312E" w:rsidTr="00A73654">
        <w:trPr>
          <w:trHeight w:val="337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4.4.1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взаимодействии с антинаркотической комиссией области в работе по обеспечению прохождения лицом, признанным больным наркоманией либо потребляющим наркотические средства или психотропные вещества без назначения врача, возложенной на него в установленном законодательством Российской Федерации порядке обязанности пройти диагностику, профилактические мероприятия, лечение от наркомании и (или) медицинскую и (или) социальную реабилитацию.</w:t>
            </w:r>
            <w:proofErr w:type="gramEnd"/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 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325A8" w:rsidRPr="00F3312E" w:rsidTr="00A73654">
        <w:trPr>
          <w:trHeight w:val="15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4.4.2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психолого-терапевтической помощи наркозависимым, пребывающим в негосударственных центрах реабилитации, специалистами ГБУЗ ПО «Наркологический диспансер Псковской области».</w:t>
            </w:r>
            <w:proofErr w:type="gramEnd"/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 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325A8" w:rsidRPr="00F3312E" w:rsidTr="00A73654">
        <w:trPr>
          <w:trHeight w:val="168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4.4.3.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социальная помощь семьям, в которых выявлены потребители наркотических средств и психотропных веществ.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 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325A8" w:rsidRPr="00F3312E" w:rsidTr="00A73654">
        <w:trPr>
          <w:trHeight w:val="198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4.4.4.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лицам без определенного места жительства, прошедшим лечение и реабилитацию от наркозависимости, в сборе необходимых документов для направления в государственные стационарные учреждения.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 в ср</w:t>
            </w:r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325A8" w:rsidRPr="00F3312E" w:rsidTr="00A73654">
        <w:trPr>
          <w:trHeight w:val="67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F325A8" w:rsidRPr="00F3312E" w:rsidTr="00A73654">
        <w:trPr>
          <w:trHeight w:val="49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F325A8" w:rsidRPr="00F3312E" w:rsidTr="00A73654">
        <w:trPr>
          <w:trHeight w:val="258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5.1.1.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F325A8" w:rsidRPr="00F3312E" w:rsidTr="00A73654">
        <w:trPr>
          <w:trHeight w:val="219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F325A8" w:rsidRPr="00F3312E" w:rsidTr="00A73654">
        <w:trPr>
          <w:trHeight w:val="193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5.1.3.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F325A8" w:rsidRPr="00F3312E" w:rsidTr="00A73654">
        <w:trPr>
          <w:trHeight w:val="24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5.1.4.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F325A8" w:rsidRPr="00F3312E" w:rsidTr="00A73654">
        <w:trPr>
          <w:trHeight w:val="24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5.1.5.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"Родительская плата"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F325A8" w:rsidRPr="00F3312E" w:rsidTr="00A73654">
        <w:trPr>
          <w:trHeight w:val="45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F325A8" w:rsidRPr="00F3312E" w:rsidTr="00A73654">
        <w:trPr>
          <w:trHeight w:val="57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F325A8" w:rsidRPr="00F3312E" w:rsidTr="00A73654">
        <w:trPr>
          <w:trHeight w:val="166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6.1.1.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325A8" w:rsidRPr="00F3312E" w:rsidTr="00A73654">
        <w:trPr>
          <w:trHeight w:val="45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«Молодежь»</w:t>
            </w:r>
          </w:p>
        </w:tc>
      </w:tr>
      <w:tr w:rsidR="00F325A8" w:rsidRPr="00F3312E" w:rsidTr="00A73654">
        <w:trPr>
          <w:trHeight w:val="168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325A8" w:rsidRPr="00F3312E" w:rsidTr="00A73654">
        <w:trPr>
          <w:trHeight w:val="30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27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F325A8" w:rsidRPr="00F3312E" w:rsidTr="00A73654">
        <w:trPr>
          <w:trHeight w:val="1245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6.3.1.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F325A8" w:rsidRPr="00F3312E" w:rsidTr="00A73654">
        <w:trPr>
          <w:trHeight w:val="354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6.3.2.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  «Обеспечение мер, направленных на привлечение жителей области к регулярным занятиям физической культурой и спортом, в том числе на </w:t>
            </w:r>
            <w:proofErr w:type="spellStart"/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F325A8" w:rsidRPr="00F3312E" w:rsidTr="00A73654">
        <w:trPr>
          <w:trHeight w:val="366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6.3.3.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  «</w:t>
            </w:r>
            <w:proofErr w:type="spell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спортом, в том числе на </w:t>
            </w:r>
            <w:proofErr w:type="spellStart"/>
            <w:proofErr w:type="gramStart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</w:t>
            </w: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Календарный план официальных физкультурных мероприятий и спортивных мероприятий Псковской области"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F325A8" w:rsidRPr="00F3312E" w:rsidTr="00A73654">
        <w:trPr>
          <w:trHeight w:val="1290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6.3.4.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A8" w:rsidRPr="00F3312E" w:rsidRDefault="00F325A8" w:rsidP="00F33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C733CD" w:rsidRDefault="00C733CD" w:rsidP="00F33B15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21F1" w:rsidRDefault="00F33B15" w:rsidP="00F33B15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1.7. Приложение № 3 Прогнозная (справочная) оценка ресурсного обеспечения реализации муниципальной программы за счет всех источников финансирования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F33B15" w:rsidRDefault="00F33B15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F33B15" w:rsidRDefault="00F33B15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82C67" w:rsidRDefault="00C82C67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C82C67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E7D31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Приложение № 3</w:t>
      </w: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821"/>
        <w:gridCol w:w="2709"/>
        <w:gridCol w:w="2076"/>
        <w:gridCol w:w="1957"/>
        <w:gridCol w:w="1134"/>
        <w:gridCol w:w="1189"/>
        <w:gridCol w:w="1152"/>
        <w:gridCol w:w="1171"/>
        <w:gridCol w:w="1134"/>
        <w:gridCol w:w="1277"/>
      </w:tblGrid>
      <w:tr w:rsidR="0081634E" w:rsidRPr="00C82C67" w:rsidTr="0081634E">
        <w:trPr>
          <w:trHeight w:val="106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81634E" w:rsidRPr="00C82C67" w:rsidTr="0081634E">
        <w:trPr>
          <w:trHeight w:val="769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81634E" w:rsidRPr="00C82C67" w:rsidTr="0081634E">
        <w:trPr>
          <w:trHeight w:val="43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7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(руб.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)</w:t>
            </w:r>
            <w:proofErr w:type="gramEnd"/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годы</w:t>
            </w:r>
          </w:p>
        </w:tc>
      </w:tr>
      <w:tr w:rsidR="00F3312E" w:rsidRPr="00C82C67" w:rsidTr="0081634E">
        <w:trPr>
          <w:trHeight w:val="82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</w:tr>
      <w:tr w:rsidR="00F3312E" w:rsidRPr="00C82C67" w:rsidTr="0081634E">
        <w:trPr>
          <w:trHeight w:val="289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</w:tr>
      <w:tr w:rsidR="00F3312E" w:rsidRPr="00C82C67" w:rsidTr="0081634E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341 795,5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492 727,9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768 498,0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334 409,9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333 499,8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2 270 931,1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189 131,0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348 675,5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617 971,0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210 141,0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210 062,0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1 575 980,5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120 264,5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111 761,4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117 027,0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90 768,9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89 937,8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529 759,6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165 191,0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341 795,5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492 727,9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768 498,0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334 409,9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333 499,8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2 270 931,1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189 131,0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348 675,5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617 971,0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210 141,0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210 062,0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1 575 980,5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120 264,5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111 761,4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117 027,0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90 768,9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89 937,8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529 759,6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165 191,0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300 347,4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446 253,4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720 149,0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299 433,3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300 532,3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2 066 715,4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179 233,0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337 901,7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607 033,1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203 943,0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203 873,0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1 531 983,8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89 014,4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76 360,8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79 965,8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62 340,3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63 509,3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371 190,6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163 541,0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300 347,4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446 253,4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720 149,0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299 433,3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300 532,3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2 066 715,4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179 233,0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337 901,7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607 033,1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203 943,0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203 873,0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1 531 983,8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89 014,4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76 360,8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79 965,8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62 340,3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63 509,3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371 190,6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163 541,0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59 616,3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200 788,4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470 260,6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71 031,4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872 728,1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59 608,3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200 787,4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468 102,7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71 028,0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71 028,0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870 554,4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2 173,7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59 616,3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200 788,4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470 260,6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71 031,4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872 728,1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59 608,3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200 787,4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468 102,7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71 028,0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71 028,0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555 994,0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73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30 576,0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30 576,0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30 576,0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6 274,0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30 576,0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</w:t>
            </w:r>
            <w:proofErr w:type="gram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</w:t>
            </w: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73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1 595,3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1 541,3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1 595,3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1 595,3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603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58 237,0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67 671,0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63 246,0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63 246,0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304 623,0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58 237,0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67 671,0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63 246,0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63 246,0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304 623,0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58 237,0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67 671,0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63 246,0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63 246,0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304 623,0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58 237,0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67 671,0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63 246,0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63 246,0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304 623,0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73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89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1.1.6.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213 297,7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213 297,7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213 297,7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213 297,7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68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213 297,7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213 297,7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213 297,7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213 297,7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32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1.1.6.1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2 154,5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2 154,5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2 154,5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2 154,5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1.1.7.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деятельность по образовательным программам дошкольного образования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135 235,4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179 325,0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314 560,4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135 235,4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179 325,0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314 560,4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93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135 235,4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179 325,0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314 560,4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135 235,4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179 325,0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314 560,4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88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240 363,1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241 390,8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247 789,4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227 901,9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229 000,9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1 186 446,1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119 624,7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133 519,5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137 347,4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132 915,0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132 845,0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656 251,6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88 638,4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75 880,3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77 291,9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61 836,9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366 653,5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163 541,0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240 363,1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241 390,8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247 789,4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227 901,9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229 000,9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1 186 446,1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119 624,7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133 519,5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137 347,4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132 915,0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132 845,0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656 251,6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88 638,4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75 880,3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77 291,9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61 836,9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366 653,5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163 541,0</w:t>
            </w:r>
          </w:p>
        </w:tc>
      </w:tr>
      <w:tr w:rsidR="00F3312E" w:rsidRPr="00C82C67" w:rsidTr="0081634E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71 419,9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57 176,9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58 345,9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324 127,9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71 419,9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57 176,9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58 345,9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324 127,9</w:t>
            </w:r>
          </w:p>
        </w:tc>
      </w:tr>
      <w:tr w:rsidR="00F3312E" w:rsidRPr="00C82C67" w:rsidTr="0081634E">
        <w:trPr>
          <w:trHeight w:val="8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71 419,9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57 176,9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58 345,9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324 127,9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71 419,9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57 176,9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58 345,9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324 127,9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«Мероприятие «Совершенствование организации питания учащихся в образовательных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учреждениях»»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16 030,0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16 030,0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16 030,0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16 030,0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Пин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118 560,7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123 014,4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583 233,2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118 560,7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123 014,4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583 233,2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96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118 560,7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123 014,4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583 233,2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118 560,7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123 014,4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118 502,0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583 233,2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«Мероприятие «Расходы на выплату вознаграждения за выполнение функций классного руководителя педагогическим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работникам муниципальных образовательных учреждений»»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20 783,6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20 783,6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20 783,6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4 092,0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20 783,6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32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1.2.7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8 922,8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8 922,8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8 922,8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8 922,8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1.2.8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690,6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</w:t>
            </w: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89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1.2.9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4 282,2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4 282,2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4 282,2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4 282,2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1.2.10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«Мероприятие "Мероприятия по организации питания в муниципальных общеобразовательных учреждениях"»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30 914,0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30 914,0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</w:t>
            </w: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30 914,0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30 914,0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73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18 745,0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18 745,0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18 745,0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18 745,0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2 523,8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"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СанПин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603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1.2.14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163 541,0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163 541,0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163 541,0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163 541,0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5 942,2</w:t>
            </w:r>
          </w:p>
        </w:tc>
      </w:tr>
      <w:tr w:rsidR="00F3312E" w:rsidRPr="00C82C67" w:rsidTr="0081634E">
        <w:trPr>
          <w:trHeight w:val="2018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2 347,4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5 942,2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2 347,4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«Организация  и обеспечение оздоровления  и отдыха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детей в каникулярное время»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2 339,4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2 339,4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27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2 339,4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2 339,4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964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  </w:t>
            </w:r>
            <w:r w:rsidR="00964C67"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"Обновление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</w:tr>
      <w:tr w:rsidR="00F3312E" w:rsidRPr="00C82C67" w:rsidTr="0081634E">
        <w:trPr>
          <w:trHeight w:val="123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73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964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  </w:t>
            </w:r>
            <w:r w:rsidR="00964C67"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"Обновление материально-технической базы для формирования у обучающихся современных технологических и гуманитарных навыков, проект "Точка роста"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1 583,1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  "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субсидии на обновление материально-технической базы для формирования у обучающихся современных технологических и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гуманитарных навыков, проект "Точка роста""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</w:tr>
      <w:tr w:rsidR="00F3312E" w:rsidRPr="00C82C67" w:rsidTr="0081634E">
        <w:trPr>
          <w:trHeight w:val="118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17 818,8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18 207,3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57 278,0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8 901,1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13 427,3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48 376,9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17 818,8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18 207,3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57 278,0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8 901,1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13 427,3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48 376,9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17 818,8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18 207,3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57 278,0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8 901,1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13 427,3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48 376,9</w:t>
            </w:r>
          </w:p>
        </w:tc>
      </w:tr>
      <w:tr w:rsidR="00F3312E" w:rsidRPr="00C82C67" w:rsidTr="0081634E">
        <w:trPr>
          <w:trHeight w:val="142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17 818,8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18 207,3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57 278,0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8 901,1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13 427,3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48 376,9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21 429,3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21 429,3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21 429,3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21 429,3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21 441,8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21 441,8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21 441,8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21 441,8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"Расходы на текущий ремонт по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специальным направлениям"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5 387,1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5 387,1</w:t>
            </w:r>
          </w:p>
        </w:tc>
      </w:tr>
      <w:tr w:rsidR="00F3312E" w:rsidRPr="00C82C67" w:rsidTr="0081634E">
        <w:trPr>
          <w:trHeight w:val="51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5 387,1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5 387,1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СанПин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603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Псковского </w:t>
            </w: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322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2.1.6.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"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проведение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СанПин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452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7 180,7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7 144,8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7 180,7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7 144,8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7 144,8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7 144,8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8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7 144,8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7 144,8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"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условий ля занятий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</w:tr>
      <w:tr w:rsidR="00F3312E" w:rsidRPr="00C82C67" w:rsidTr="0081634E">
        <w:trPr>
          <w:trHeight w:val="147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603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14 679,1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5 597,1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13 310,1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1 369,0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14 679,1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5 597,1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13 310,1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4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Профилактическая</w:t>
            </w:r>
            <w:proofErr w:type="gram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5 345,1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12 415,1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11 196,1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5 345,1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12 415,1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11 196,1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152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88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11 196,1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11 196,1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11 196,1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11 196,1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867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9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578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306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."</w:t>
            </w:r>
            <w:proofErr w:type="gramEnd"/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34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Проведение соревнований среди учащихся общеобразовательных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учреждений района по спортивному ориентированию под девизом «Спорт против наркотиков»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</w:t>
            </w:r>
          </w:p>
        </w:tc>
      </w:tr>
      <w:tr w:rsidR="00F3312E" w:rsidRPr="00C82C67" w:rsidTr="0081634E">
        <w:trPr>
          <w:trHeight w:val="51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</w:tr>
      <w:tr w:rsidR="00F3312E" w:rsidRPr="00C82C67" w:rsidTr="0081634E">
        <w:trPr>
          <w:trHeight w:val="232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полиатлону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ресоциализации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Псковского </w:t>
            </w: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Выпуск социальной рекламы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(баннеры, буклеты, плакаты).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ресоциализации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06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245,0</w:t>
            </w:r>
          </w:p>
        </w:tc>
      </w:tr>
      <w:tr w:rsidR="00F3312E" w:rsidRPr="00C82C67" w:rsidTr="0081634E">
        <w:trPr>
          <w:trHeight w:val="262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22 496,2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21 705,0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109 977,1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20 929,5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22 496,2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21 705,0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109 977,1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20 929,5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22 496,2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21 705,0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109 977,1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20 929,5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22 496,2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21 705,0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109 977,1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20 929,5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81634E">
        <w:trPr>
          <w:trHeight w:val="64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«Компенсация расходов по оплате коммунальных услуг работникам, проживающим и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работающим в сельских населенных пунктах, рабочих поселках (поселках городского типа)»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«Мероприятие"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Росходы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1 312,2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1 312,2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1 312,2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1 312,2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оброазования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18 662,9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18 662,9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18 662,9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18 662,9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103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2 774,1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3 485,39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5 123,9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5 128,6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21 631,4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3 275,39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4 973,6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20 775,4</w:t>
            </w:r>
          </w:p>
        </w:tc>
      </w:tr>
      <w:tr w:rsidR="00F3312E" w:rsidRPr="00C82C67" w:rsidTr="0081634E">
        <w:trPr>
          <w:trHeight w:val="79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2 774,1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3 485,39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5 123,9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5 128,6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21 631,4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4 973,6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20 775,4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1 957,4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1 957,4</w:t>
            </w:r>
          </w:p>
        </w:tc>
      </w:tr>
      <w:tr w:rsidR="00F3312E" w:rsidRPr="00C82C67" w:rsidTr="0081634E">
        <w:trPr>
          <w:trHeight w:val="108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1 957,4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1 957,4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1 957,4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1 957,4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1 957,4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1 957,4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«Молодежь»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1 474,4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4 355,90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4 560,57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18 199,6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4 405,57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4 405,48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17 343,6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4 355,90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4 560,57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18 199,6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4 405,57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4 405,48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17 343,6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13 920,1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13 920,1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Псковского </w:t>
            </w: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13 920,1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13 920,1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«Обеспечение мер, направленных на привлечение жителей области к регулярным занятиям физической культурой и спортом, в том числе на 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  <w:proofErr w:type="gramEnd"/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Псковского </w:t>
            </w: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6.3.3.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спортом, в том числе на 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  <w:proofErr w:type="gramEnd"/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</w:t>
            </w: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6.3.4.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3 414,9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3 414,9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3 414,9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3 414,9</w:t>
            </w:r>
          </w:p>
        </w:tc>
      </w:tr>
      <w:tr w:rsidR="00F3312E" w:rsidRPr="00C82C67" w:rsidTr="0081634E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34E" w:rsidRPr="00C82C67" w:rsidRDefault="0081634E" w:rsidP="00816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E170E0" w:rsidRPr="00E170E0" w:rsidRDefault="00E170E0" w:rsidP="00E170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E170E0" w:rsidRPr="00E170E0" w:rsidRDefault="00E170E0" w:rsidP="00E170E0">
      <w:pPr>
        <w:rPr>
          <w:rFonts w:asciiTheme="minorHAnsi" w:eastAsiaTheme="minorEastAsia" w:hAnsiTheme="minorHAnsi" w:cs="Times New Roman"/>
          <w:lang w:eastAsia="ru-RU"/>
        </w:r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F74C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4 Ресурсное обеспечение реализации муниципальной программы за счет средств бюджета муниципального образования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F3312E" w:rsidRDefault="00F3312E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82C67" w:rsidRDefault="00C82C67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sectPr w:rsidR="00C82C67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22EB0" w:rsidRDefault="00BC5B3E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C5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Приложение №4</w:t>
      </w:r>
    </w:p>
    <w:p w:rsidR="00BC5B3E" w:rsidRDefault="00BC5B3E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</w:p>
    <w:tbl>
      <w:tblPr>
        <w:tblW w:w="13780" w:type="dxa"/>
        <w:tblInd w:w="93" w:type="dxa"/>
        <w:tblLook w:val="04A0" w:firstRow="1" w:lastRow="0" w:firstColumn="1" w:lastColumn="0" w:noHBand="0" w:noVBand="1"/>
      </w:tblPr>
      <w:tblGrid>
        <w:gridCol w:w="877"/>
        <w:gridCol w:w="3175"/>
        <w:gridCol w:w="2616"/>
        <w:gridCol w:w="1192"/>
        <w:gridCol w:w="1192"/>
        <w:gridCol w:w="1192"/>
        <w:gridCol w:w="1175"/>
        <w:gridCol w:w="1175"/>
        <w:gridCol w:w="1186"/>
      </w:tblGrid>
      <w:tr w:rsidR="00F74C9C" w:rsidRPr="00C82C67" w:rsidTr="00F74C9C">
        <w:trPr>
          <w:trHeight w:val="86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расходов (руб.), годы</w:t>
            </w:r>
          </w:p>
        </w:tc>
      </w:tr>
      <w:tr w:rsidR="00F3312E" w:rsidRPr="00C82C67" w:rsidTr="00F74C9C">
        <w:trPr>
          <w:trHeight w:val="454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</w:tr>
      <w:tr w:rsidR="00F3312E" w:rsidRPr="00C82C67" w:rsidTr="00F74C9C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F3312E" w:rsidRPr="00C82C67" w:rsidTr="00F74C9C">
        <w:trPr>
          <w:trHeight w:val="1452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33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33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111761,4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33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117027,0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90 768,9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89 937,8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3312E" w:rsidP="00F331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</w:t>
            </w:r>
            <w:r w:rsidR="00F74C9C"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59,8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120 264,7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111 761,4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117 027,0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90 768,9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89 937,8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529 759,8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76 360,7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79 965,8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62 340,3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46 628,4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354 309,8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76 360,7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79 965,8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62 340,3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63 509,3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371 190,7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2 173,7</w:t>
            </w:r>
          </w:p>
        </w:tc>
      </w:tr>
      <w:tr w:rsidR="00F3312E" w:rsidRPr="00C82C67" w:rsidTr="00F74C9C">
        <w:trPr>
          <w:trHeight w:val="201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</w:tr>
      <w:tr w:rsidR="00F3312E" w:rsidRPr="00C82C67" w:rsidTr="00F74C9C">
        <w:trPr>
          <w:trHeight w:val="276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1.1.2.1.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2 154,5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88 638,6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75 880,3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77 291,9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61 836,9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366 653,6</w:t>
            </w:r>
          </w:p>
        </w:tc>
      </w:tr>
      <w:tr w:rsidR="00F3312E" w:rsidRPr="00C82C67" w:rsidTr="00F74C9C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72 103,3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71 419,9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57 176,9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58 345,9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324 128,0</w:t>
            </w:r>
          </w:p>
        </w:tc>
      </w:tr>
      <w:tr w:rsidR="00F3312E" w:rsidRPr="00C82C67" w:rsidTr="00F74C9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1.1.2.2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16 030,0</w:t>
            </w:r>
          </w:p>
        </w:tc>
      </w:tr>
      <w:tr w:rsidR="00F3312E" w:rsidRPr="00C82C67" w:rsidTr="00F74C9C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690,6</w:t>
            </w:r>
          </w:p>
        </w:tc>
      </w:tr>
      <w:tr w:rsidR="00F3312E" w:rsidRPr="00C82C67" w:rsidTr="00F74C9C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1.1.2.4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4 282,2</w:t>
            </w:r>
          </w:p>
        </w:tc>
      </w:tr>
      <w:tr w:rsidR="00F3312E" w:rsidRPr="00C82C67" w:rsidTr="00F74C9C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18 745,0</w:t>
            </w:r>
          </w:p>
        </w:tc>
      </w:tr>
      <w:tr w:rsidR="00F3312E" w:rsidRPr="00C82C67" w:rsidTr="00F74C9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1.1.2.6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2 523,8</w:t>
            </w:r>
          </w:p>
        </w:tc>
      </w:tr>
      <w:tr w:rsidR="00F3312E" w:rsidRPr="00C82C67" w:rsidTr="00F74C9C">
        <w:trPr>
          <w:trHeight w:val="17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1.1.2.7.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СанПин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254,0</w:t>
            </w:r>
          </w:p>
        </w:tc>
      </w:tr>
      <w:tr w:rsidR="00F3312E" w:rsidRPr="00C82C67" w:rsidTr="00F74C9C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2 347,4</w:t>
            </w:r>
          </w:p>
        </w:tc>
      </w:tr>
      <w:tr w:rsidR="00F3312E" w:rsidRPr="00C82C67" w:rsidTr="00F74C9C">
        <w:trPr>
          <w:trHeight w:val="201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</w:tr>
      <w:tr w:rsidR="00F3312E" w:rsidRPr="00C82C67" w:rsidTr="00F74C9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2 339,4</w:t>
            </w:r>
          </w:p>
        </w:tc>
      </w:tr>
      <w:tr w:rsidR="00F3312E" w:rsidRPr="00C82C67" w:rsidTr="00F74C9C">
        <w:trPr>
          <w:trHeight w:val="184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1.1.4.1.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  "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субсидии на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</w:tr>
      <w:tr w:rsidR="00F3312E" w:rsidRPr="00C82C67" w:rsidTr="00F74C9C">
        <w:trPr>
          <w:trHeight w:val="86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13 697,6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13 427,3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48 376,9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13 697,6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13 427,3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48 376,9</w:t>
            </w:r>
          </w:p>
        </w:tc>
      </w:tr>
      <w:tr w:rsidR="00F3312E" w:rsidRPr="00C82C67" w:rsidTr="00F74C9C">
        <w:trPr>
          <w:trHeight w:val="1152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13 697,6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13 427,3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48 376,9</w:t>
            </w:r>
          </w:p>
        </w:tc>
      </w:tr>
      <w:tr w:rsidR="00F3312E" w:rsidRPr="00C82C67" w:rsidTr="00F74C9C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4 387,3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21 429,3</w:t>
            </w:r>
          </w:p>
        </w:tc>
      </w:tr>
      <w:tr w:rsidR="00F3312E" w:rsidRPr="00C82C67" w:rsidTr="00F74C9C">
        <w:trPr>
          <w:trHeight w:val="2603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21 441,8</w:t>
            </w:r>
          </w:p>
        </w:tc>
      </w:tr>
      <w:tr w:rsidR="00F3312E" w:rsidRPr="00C82C67" w:rsidTr="00F74C9C">
        <w:trPr>
          <w:trHeight w:val="66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1.2.1.3.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5 387,1</w:t>
            </w:r>
          </w:p>
        </w:tc>
      </w:tr>
      <w:tr w:rsidR="00F3312E" w:rsidRPr="00C82C67" w:rsidTr="00F74C9C">
        <w:trPr>
          <w:trHeight w:val="250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"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СанПин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</w:t>
            </w:r>
          </w:p>
        </w:tc>
      </w:tr>
      <w:tr w:rsidR="00F3312E" w:rsidRPr="00C82C67" w:rsidTr="00F74C9C">
        <w:trPr>
          <w:trHeight w:val="250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"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</w:tr>
      <w:tr w:rsidR="00F3312E" w:rsidRPr="00C82C67" w:rsidTr="00F74C9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1 369,0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1 219,0</w:t>
            </w:r>
          </w:p>
        </w:tc>
      </w:tr>
      <w:tr w:rsidR="00F3312E" w:rsidRPr="00C82C67" w:rsidTr="00F74C9C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3.1 «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Профилактическая</w:t>
            </w:r>
            <w:proofErr w:type="gram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1 219,0</w:t>
            </w:r>
          </w:p>
        </w:tc>
      </w:tr>
      <w:tr w:rsidR="00F3312E" w:rsidRPr="00C82C67" w:rsidTr="00F74C9C">
        <w:trPr>
          <w:trHeight w:val="86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1.3.1.1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1 219,0</w:t>
            </w:r>
          </w:p>
        </w:tc>
      </w:tr>
      <w:tr w:rsidR="00F3312E" w:rsidRPr="00C82C67" w:rsidTr="00F74C9C">
        <w:trPr>
          <w:trHeight w:val="18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3312E" w:rsidRPr="00C82C67" w:rsidTr="00F74C9C">
        <w:trPr>
          <w:trHeight w:val="115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650,0</w:t>
            </w:r>
          </w:p>
        </w:tc>
      </w:tr>
      <w:tr w:rsidR="00F3312E" w:rsidRPr="00C82C67" w:rsidTr="00F74C9C">
        <w:trPr>
          <w:trHeight w:val="2265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."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288,0</w:t>
            </w:r>
          </w:p>
        </w:tc>
      </w:tr>
      <w:tr w:rsidR="00F3312E" w:rsidRPr="00C82C67" w:rsidTr="00F74C9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F74C9C">
        <w:trPr>
          <w:trHeight w:val="31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180,0</w:t>
            </w:r>
          </w:p>
        </w:tc>
      </w:tr>
      <w:tr w:rsidR="00F3312E" w:rsidRPr="00C82C67" w:rsidTr="00F74C9C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</w:t>
            </w:r>
          </w:p>
        </w:tc>
      </w:tr>
      <w:tr w:rsidR="00F3312E" w:rsidRPr="00C82C67" w:rsidTr="00F74C9C">
        <w:trPr>
          <w:trHeight w:val="173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1.4.1.4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</w:tr>
      <w:tr w:rsidR="00F3312E" w:rsidRPr="00C82C67" w:rsidTr="00F74C9C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1.4.1.5.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полиатлону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F74C9C">
        <w:trPr>
          <w:trHeight w:val="13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4.2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ресоциализации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117,0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</w:tr>
      <w:tr w:rsidR="00F3312E" w:rsidRPr="00C82C67" w:rsidTr="00F74C9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3312E" w:rsidRPr="00C82C67" w:rsidTr="00F74C9C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1.4.2.3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</w:tr>
      <w:tr w:rsidR="00F3312E" w:rsidRPr="00C82C67" w:rsidTr="00F74C9C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ресоциализации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F74C9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4.3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245,0</w:t>
            </w:r>
          </w:p>
        </w:tc>
      </w:tr>
      <w:tr w:rsidR="00F3312E" w:rsidRPr="00C82C67" w:rsidTr="00F74C9C">
        <w:trPr>
          <w:trHeight w:val="109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и проведение мероприятий, обеспечивающих профилактическое воздействие на лиц, находящихся в трудной жизненной ситуации,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215,0</w:t>
            </w:r>
          </w:p>
        </w:tc>
      </w:tr>
      <w:tr w:rsidR="00F3312E" w:rsidRPr="00C82C67" w:rsidTr="00F74C9C">
        <w:trPr>
          <w:trHeight w:val="109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1.4.3.2.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1.4.3.3.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"Совершенствование деятельности в сферах раннего выявления, консультирования, лечения, реабилитации и 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ресоциализации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наркозависимых</w:t>
            </w: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."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1.4.4.1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Участие во взаимодействии с антинаркотической комиссией области в работе по обеспечению прохождения лицом, признанным больным наркоманией либо потребляющим наркотические средства или психотропные вещества без назначения врача, возложенной на него в </w:t>
            </w: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установленном законодательством Российской Федерации порядке обязанности пройти диагностику, профилактические мероприятия, лечение от наркомании и (или) медицинскую и (или) социальную реабилитацию.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F74C9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1.4.4.2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психолого-терапевтической помощи наркозависимым, пребывающим в негосударственных центрах реабилитации, специалистами ГБУЗ ПО «Наркологический диспансер Псковской области».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1.4.4.3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Выявление и социальная помощь семьям, в которых выявлены потребители наркотических средств и психотропных веществ.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F74C9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1.4.4.4.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помощи лицам без определенного места жительства, прошедшим лечение и реабилитацию от наркозависимости, в сборе необходимых документов для направления в государственные стационарные учреждения.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3312E" w:rsidRPr="00C82C67" w:rsidTr="00F74C9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F74C9C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F74C9C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F74C9C">
        <w:trPr>
          <w:trHeight w:val="255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18 177,7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87 397,7</w:t>
            </w:r>
          </w:p>
        </w:tc>
      </w:tr>
      <w:tr w:rsidR="00F3312E" w:rsidRPr="00C82C67" w:rsidTr="00F74C9C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20 775,4</w:t>
            </w:r>
          </w:p>
        </w:tc>
      </w:tr>
      <w:tr w:rsidR="00F3312E" w:rsidRPr="00C82C67" w:rsidTr="00F74C9C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4 973,5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20 775,4</w:t>
            </w:r>
          </w:p>
        </w:tc>
      </w:tr>
      <w:tr w:rsidR="00F3312E" w:rsidRPr="00C82C67" w:rsidTr="00F74C9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1 957,4</w:t>
            </w:r>
          </w:p>
        </w:tc>
      </w:tr>
      <w:tr w:rsidR="00F3312E" w:rsidRPr="00C82C67" w:rsidTr="00F74C9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1 957,4</w:t>
            </w:r>
          </w:p>
        </w:tc>
      </w:tr>
      <w:tr w:rsidR="00F3312E" w:rsidRPr="00C82C67" w:rsidTr="00F74C9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6.2 «Молодежь»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1 474,4</w:t>
            </w:r>
          </w:p>
        </w:tc>
      </w:tr>
      <w:tr w:rsidR="00F3312E" w:rsidRPr="00C82C67" w:rsidTr="00F74C9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1 474,4</w:t>
            </w:r>
          </w:p>
        </w:tc>
      </w:tr>
      <w:tr w:rsidR="00F3312E" w:rsidRPr="00C82C67" w:rsidTr="00F74C9C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4 405,6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4 405,5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17 155,7</w:t>
            </w:r>
          </w:p>
        </w:tc>
      </w:tr>
      <w:tr w:rsidR="00F3312E" w:rsidRPr="00C82C67" w:rsidTr="00F74C9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13 920,1</w:t>
            </w:r>
          </w:p>
        </w:tc>
      </w:tr>
      <w:tr w:rsidR="00F3312E" w:rsidRPr="00C82C67" w:rsidTr="00F74C9C">
        <w:trPr>
          <w:trHeight w:val="484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  «</w:t>
            </w:r>
            <w:proofErr w:type="spellStart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спортом, в том числе на возмещение расходов, связанных с участием в официальных спортивных и физкультурных мероприятиях области, с участием в межрегиональных, всероссийских спортивных и физкультурных мероприятиях, проводимых на территории РФ и включенных в Календарный план официальных физкультурных мероприятий и спортивных мероприятий Псковской области"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</w:tr>
      <w:tr w:rsidR="00F3312E" w:rsidRPr="00C82C67" w:rsidTr="00F74C9C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1.6.3.3.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526,98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C9C" w:rsidRPr="00C82C67" w:rsidRDefault="00F74C9C" w:rsidP="00F74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3 414,9</w:t>
            </w:r>
          </w:p>
        </w:tc>
      </w:tr>
    </w:tbl>
    <w:p w:rsidR="00BF2C2B" w:rsidRDefault="00BF2C2B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BF2C2B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F2C2B" w:rsidRDefault="00BF2C2B" w:rsidP="00BF2C2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газете «Псковская провинция»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F2C2B" w:rsidRPr="009F1025" w:rsidRDefault="00BF2C2B" w:rsidP="00BF2C2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исполнением  настоящего 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 возложить  на   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Г.М.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F2C2B" w:rsidRPr="009F1025" w:rsidRDefault="00BF2C2B" w:rsidP="00BF2C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2C2B" w:rsidRPr="009F1025" w:rsidRDefault="00BF2C2B" w:rsidP="00BF2C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2C2B" w:rsidRPr="009F1025" w:rsidRDefault="00BF2C2B" w:rsidP="00BF2C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</w:p>
    <w:p w:rsidR="009F1025" w:rsidRPr="009F1025" w:rsidRDefault="00BF2C2B" w:rsidP="00BF2C2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Псковского района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Н.А. Федорова</w:t>
      </w:r>
      <w:bookmarkStart w:id="0" w:name="_GoBack"/>
      <w:bookmarkEnd w:id="0"/>
    </w:p>
    <w:sectPr w:rsidR="009F1025" w:rsidRPr="009F1025" w:rsidSect="00D2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5FF" w:rsidRDefault="004105FF" w:rsidP="00C3296B">
      <w:pPr>
        <w:spacing w:after="0" w:line="240" w:lineRule="auto"/>
      </w:pPr>
      <w:r>
        <w:separator/>
      </w:r>
    </w:p>
  </w:endnote>
  <w:endnote w:type="continuationSeparator" w:id="0">
    <w:p w:rsidR="004105FF" w:rsidRDefault="004105FF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B2A" w:rsidRDefault="00050B2A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468208"/>
      <w:docPartObj>
        <w:docPartGallery w:val="Page Numbers (Bottom of Page)"/>
        <w:docPartUnique/>
      </w:docPartObj>
    </w:sdtPr>
    <w:sdtEndPr/>
    <w:sdtContent>
      <w:p w:rsidR="00050B2A" w:rsidRDefault="00050B2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20B">
          <w:rPr>
            <w:noProof/>
          </w:rPr>
          <w:t>100</w:t>
        </w:r>
        <w:r>
          <w:fldChar w:fldCharType="end"/>
        </w:r>
      </w:p>
    </w:sdtContent>
  </w:sdt>
  <w:p w:rsidR="00050B2A" w:rsidRDefault="00050B2A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B2A" w:rsidRDefault="00050B2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5FF" w:rsidRDefault="004105FF" w:rsidP="00C3296B">
      <w:pPr>
        <w:spacing w:after="0" w:line="240" w:lineRule="auto"/>
      </w:pPr>
      <w:r>
        <w:separator/>
      </w:r>
    </w:p>
  </w:footnote>
  <w:footnote w:type="continuationSeparator" w:id="0">
    <w:p w:rsidR="004105FF" w:rsidRDefault="004105FF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B2A" w:rsidRDefault="00050B2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B2A" w:rsidRDefault="00050B2A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B2A" w:rsidRDefault="00050B2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3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321F1"/>
    <w:rsid w:val="00050B2A"/>
    <w:rsid w:val="00053806"/>
    <w:rsid w:val="00075F16"/>
    <w:rsid w:val="000A31BF"/>
    <w:rsid w:val="000F58B9"/>
    <w:rsid w:val="0011220B"/>
    <w:rsid w:val="001135E9"/>
    <w:rsid w:val="001233E1"/>
    <w:rsid w:val="00134E9C"/>
    <w:rsid w:val="001371AB"/>
    <w:rsid w:val="00150627"/>
    <w:rsid w:val="00151F1B"/>
    <w:rsid w:val="001529CF"/>
    <w:rsid w:val="001532D3"/>
    <w:rsid w:val="00163755"/>
    <w:rsid w:val="00166A70"/>
    <w:rsid w:val="00177F80"/>
    <w:rsid w:val="0018049B"/>
    <w:rsid w:val="00184185"/>
    <w:rsid w:val="001A4BAC"/>
    <w:rsid w:val="001C2C46"/>
    <w:rsid w:val="001D44A5"/>
    <w:rsid w:val="001F63EE"/>
    <w:rsid w:val="00226AE4"/>
    <w:rsid w:val="00246F56"/>
    <w:rsid w:val="002639C6"/>
    <w:rsid w:val="00275D90"/>
    <w:rsid w:val="00296941"/>
    <w:rsid w:val="002B2570"/>
    <w:rsid w:val="002D4F5C"/>
    <w:rsid w:val="003000CA"/>
    <w:rsid w:val="00304F78"/>
    <w:rsid w:val="00334537"/>
    <w:rsid w:val="003423BF"/>
    <w:rsid w:val="003725BB"/>
    <w:rsid w:val="00382EDD"/>
    <w:rsid w:val="003A6EAF"/>
    <w:rsid w:val="003F28E0"/>
    <w:rsid w:val="004105FF"/>
    <w:rsid w:val="00433040"/>
    <w:rsid w:val="0046263B"/>
    <w:rsid w:val="00464FD7"/>
    <w:rsid w:val="004A0A0E"/>
    <w:rsid w:val="004C4CF0"/>
    <w:rsid w:val="004C77BB"/>
    <w:rsid w:val="00542438"/>
    <w:rsid w:val="00542C17"/>
    <w:rsid w:val="005620D4"/>
    <w:rsid w:val="005649E9"/>
    <w:rsid w:val="00576B90"/>
    <w:rsid w:val="00594111"/>
    <w:rsid w:val="005B67E7"/>
    <w:rsid w:val="005E4ABF"/>
    <w:rsid w:val="006176BB"/>
    <w:rsid w:val="00622EB0"/>
    <w:rsid w:val="006874DF"/>
    <w:rsid w:val="00693775"/>
    <w:rsid w:val="006A4C90"/>
    <w:rsid w:val="006E7242"/>
    <w:rsid w:val="006F1DF7"/>
    <w:rsid w:val="00713A4F"/>
    <w:rsid w:val="007373B6"/>
    <w:rsid w:val="007B19E1"/>
    <w:rsid w:val="007B74A2"/>
    <w:rsid w:val="007E7D31"/>
    <w:rsid w:val="00810FF8"/>
    <w:rsid w:val="0081634E"/>
    <w:rsid w:val="008C0643"/>
    <w:rsid w:val="008D58D5"/>
    <w:rsid w:val="008D789F"/>
    <w:rsid w:val="00900568"/>
    <w:rsid w:val="00924E43"/>
    <w:rsid w:val="00932B96"/>
    <w:rsid w:val="009405E5"/>
    <w:rsid w:val="00942152"/>
    <w:rsid w:val="00950E9C"/>
    <w:rsid w:val="00964C67"/>
    <w:rsid w:val="009777A4"/>
    <w:rsid w:val="009834E6"/>
    <w:rsid w:val="00991A66"/>
    <w:rsid w:val="009C6CAA"/>
    <w:rsid w:val="009F1025"/>
    <w:rsid w:val="00A041E3"/>
    <w:rsid w:val="00A2565E"/>
    <w:rsid w:val="00A40024"/>
    <w:rsid w:val="00A65825"/>
    <w:rsid w:val="00A73654"/>
    <w:rsid w:val="00A86D0E"/>
    <w:rsid w:val="00AA56BA"/>
    <w:rsid w:val="00AC076F"/>
    <w:rsid w:val="00AC3BB4"/>
    <w:rsid w:val="00AE4C4B"/>
    <w:rsid w:val="00AF6196"/>
    <w:rsid w:val="00BA70F6"/>
    <w:rsid w:val="00BB427F"/>
    <w:rsid w:val="00BB5BB3"/>
    <w:rsid w:val="00BC5B3E"/>
    <w:rsid w:val="00BE6BE2"/>
    <w:rsid w:val="00BF2C2B"/>
    <w:rsid w:val="00C12A9F"/>
    <w:rsid w:val="00C3296B"/>
    <w:rsid w:val="00C51C58"/>
    <w:rsid w:val="00C70F91"/>
    <w:rsid w:val="00C733CD"/>
    <w:rsid w:val="00C74E66"/>
    <w:rsid w:val="00C8145B"/>
    <w:rsid w:val="00C82C67"/>
    <w:rsid w:val="00C969ED"/>
    <w:rsid w:val="00CA169E"/>
    <w:rsid w:val="00CA7B66"/>
    <w:rsid w:val="00CB659C"/>
    <w:rsid w:val="00CD3E38"/>
    <w:rsid w:val="00CE2290"/>
    <w:rsid w:val="00CF7F62"/>
    <w:rsid w:val="00D0394B"/>
    <w:rsid w:val="00D120B0"/>
    <w:rsid w:val="00D21327"/>
    <w:rsid w:val="00D27E01"/>
    <w:rsid w:val="00D43FDE"/>
    <w:rsid w:val="00D47DA3"/>
    <w:rsid w:val="00D8153C"/>
    <w:rsid w:val="00DA30CA"/>
    <w:rsid w:val="00DA3415"/>
    <w:rsid w:val="00DA3D1B"/>
    <w:rsid w:val="00DB2DD8"/>
    <w:rsid w:val="00DB5BD0"/>
    <w:rsid w:val="00E04F25"/>
    <w:rsid w:val="00E170E0"/>
    <w:rsid w:val="00E55CBA"/>
    <w:rsid w:val="00E607A1"/>
    <w:rsid w:val="00E63F62"/>
    <w:rsid w:val="00E82803"/>
    <w:rsid w:val="00E965DD"/>
    <w:rsid w:val="00EC1BF4"/>
    <w:rsid w:val="00EC22AB"/>
    <w:rsid w:val="00EC4EDD"/>
    <w:rsid w:val="00EF7265"/>
    <w:rsid w:val="00F325A8"/>
    <w:rsid w:val="00F3312E"/>
    <w:rsid w:val="00F33B15"/>
    <w:rsid w:val="00F464B4"/>
    <w:rsid w:val="00F57CBB"/>
    <w:rsid w:val="00F74C9C"/>
    <w:rsid w:val="00F86208"/>
    <w:rsid w:val="00F909DB"/>
    <w:rsid w:val="00F957B4"/>
    <w:rsid w:val="00FA1D56"/>
    <w:rsid w:val="00FD7C9D"/>
    <w:rsid w:val="00FE1559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51E12-62A5-467C-AB02-D250CE103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101</Pages>
  <Words>17897</Words>
  <Characters>102014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119672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User38</cp:lastModifiedBy>
  <cp:revision>109</cp:revision>
  <cp:lastPrinted>2019-09-05T10:02:00Z</cp:lastPrinted>
  <dcterms:created xsi:type="dcterms:W3CDTF">2018-02-22T08:01:00Z</dcterms:created>
  <dcterms:modified xsi:type="dcterms:W3CDTF">2019-09-11T13:53:00Z</dcterms:modified>
</cp:coreProperties>
</file>